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A2647" w14:textId="0DFA7E2B" w:rsidR="007C46A8" w:rsidRPr="00131943" w:rsidRDefault="007C46A8" w:rsidP="007C46A8">
      <w:pPr>
        <w:pStyle w:val="NormlWeb"/>
        <w:spacing w:before="0" w:beforeAutospacing="0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Melléklet a </w:t>
      </w:r>
      <w:r w:rsidR="00143237">
        <w:rPr>
          <w:b/>
          <w:sz w:val="22"/>
          <w:szCs w:val="22"/>
        </w:rPr>
        <w:t>117</w:t>
      </w:r>
      <w:r w:rsidR="003A508D">
        <w:rPr>
          <w:b/>
          <w:sz w:val="22"/>
          <w:szCs w:val="22"/>
        </w:rPr>
        <w:t>/2020</w:t>
      </w:r>
      <w:r>
        <w:rPr>
          <w:b/>
          <w:sz w:val="22"/>
          <w:szCs w:val="22"/>
        </w:rPr>
        <w:t>. (</w:t>
      </w:r>
      <w:r w:rsidR="00383D20">
        <w:rPr>
          <w:b/>
          <w:sz w:val="22"/>
          <w:szCs w:val="22"/>
        </w:rPr>
        <w:t>VIII</w:t>
      </w:r>
      <w:r>
        <w:rPr>
          <w:b/>
          <w:sz w:val="22"/>
          <w:szCs w:val="22"/>
        </w:rPr>
        <w:t>.</w:t>
      </w:r>
      <w:r w:rsidR="003A508D">
        <w:rPr>
          <w:b/>
          <w:sz w:val="22"/>
          <w:szCs w:val="22"/>
        </w:rPr>
        <w:t xml:space="preserve"> </w:t>
      </w:r>
      <w:r w:rsidR="00383D20">
        <w:rPr>
          <w:b/>
          <w:sz w:val="22"/>
          <w:szCs w:val="22"/>
        </w:rPr>
        <w:t>27</w:t>
      </w:r>
      <w:r w:rsidRPr="00131943">
        <w:rPr>
          <w:b/>
          <w:sz w:val="22"/>
          <w:szCs w:val="22"/>
        </w:rPr>
        <w:t xml:space="preserve">.) </w:t>
      </w:r>
      <w:r w:rsidR="00A067CA">
        <w:rPr>
          <w:b/>
          <w:sz w:val="22"/>
          <w:szCs w:val="22"/>
        </w:rPr>
        <w:t xml:space="preserve">számú </w:t>
      </w:r>
      <w:r w:rsidRPr="00131943">
        <w:rPr>
          <w:b/>
          <w:sz w:val="22"/>
          <w:szCs w:val="22"/>
        </w:rPr>
        <w:t>önkormányzati határozathoz</w:t>
      </w:r>
    </w:p>
    <w:tbl>
      <w:tblPr>
        <w:tblW w:w="7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0"/>
        <w:gridCol w:w="660"/>
        <w:gridCol w:w="880"/>
        <w:gridCol w:w="920"/>
        <w:gridCol w:w="940"/>
        <w:gridCol w:w="940"/>
      </w:tblGrid>
      <w:tr w:rsidR="00383D20" w:rsidRPr="00383D20" w14:paraId="20CB3178" w14:textId="77777777" w:rsidTr="00BC1B66">
        <w:trPr>
          <w:trHeight w:val="255"/>
          <w:jc w:val="center"/>
        </w:trPr>
        <w:tc>
          <w:tcPr>
            <w:tcW w:w="7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E18D4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 Saját bevételek várható összege a költségvetési évben és az azt követő három évben:</w:t>
            </w:r>
          </w:p>
        </w:tc>
      </w:tr>
      <w:tr w:rsidR="00383D20" w:rsidRPr="00383D20" w14:paraId="7B5DD1BD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581C4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00662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B0B2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875D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4E68F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383D20" w:rsidRPr="00383D20" w14:paraId="574D9321" w14:textId="77777777" w:rsidTr="00BC1B66">
        <w:trPr>
          <w:trHeight w:val="600"/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43F09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33462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4D9A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6B0B0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2021.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51C10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2022.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80A3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2023.</w:t>
            </w:r>
          </w:p>
        </w:tc>
      </w:tr>
      <w:tr w:rsidR="00383D20" w:rsidRPr="00383D20" w14:paraId="175297B8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2F61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Helyi adókból származó bevételek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86A4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1.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F25C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341 000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706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341 000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66CE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341 000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ADA6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341 000</w:t>
            </w:r>
          </w:p>
        </w:tc>
      </w:tr>
      <w:tr w:rsidR="00383D20" w:rsidRPr="00383D20" w14:paraId="215ADEC1" w14:textId="77777777" w:rsidTr="00BC1B66">
        <w:trPr>
          <w:trHeight w:val="1118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31C39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A141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D1FB2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5A46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14B8D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C4048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</w:tr>
      <w:tr w:rsidR="00383D20" w:rsidRPr="00383D20" w14:paraId="613DB398" w14:textId="77777777" w:rsidTr="00BC1B66">
        <w:trPr>
          <w:trHeight w:val="6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0485D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Osztalék, a koncessziós díj és a hozambevétel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DEBF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1F962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9270E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C00B3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3D135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383D20" w:rsidRPr="00383D20" w14:paraId="2C232811" w14:textId="77777777" w:rsidTr="00BC1B66">
        <w:trPr>
          <w:trHeight w:val="12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FCA27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A tárgyi eszköz és az immateriális jószág, részvény, részesedés, vállalat értékesítéséből vagy privatizációból származó bevéte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FE47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C7E8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6C828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954D5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7953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383D20" w:rsidRPr="00383D20" w14:paraId="4D8807C6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4CF85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Bírság-, pótlék- és díjbevétel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F5C3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0884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4 019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17F28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D4C8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DFCA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2 000</w:t>
            </w:r>
          </w:p>
        </w:tc>
      </w:tr>
      <w:tr w:rsidR="00383D20" w:rsidRPr="00383D20" w14:paraId="758D2139" w14:textId="77777777" w:rsidTr="00BC1B66">
        <w:trPr>
          <w:trHeight w:val="6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F0407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Kezességvállalással kapcsolatos megtérülés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A7D39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2D724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434FA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13DCE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B94A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383D20" w:rsidRPr="00383D20" w14:paraId="03C85B03" w14:textId="77777777" w:rsidTr="00BC1B66">
        <w:trPr>
          <w:trHeight w:val="28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083A3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Saját bevételek (1</w:t>
            </w:r>
            <w:proofErr w:type="gramStart"/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+..</w:t>
            </w:r>
            <w:proofErr w:type="gramEnd"/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+7)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ED7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573C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375 019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7E361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373 000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AAF4C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373 000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3ACC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373 000</w:t>
            </w:r>
          </w:p>
        </w:tc>
      </w:tr>
      <w:tr w:rsidR="00383D20" w:rsidRPr="00383D20" w14:paraId="07519CFC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83A36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E0555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4DF2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DFC02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89F4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E3C72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383D20" w:rsidRPr="00383D20" w14:paraId="44A32C1A" w14:textId="77777777" w:rsidTr="00BC1B66">
        <w:trPr>
          <w:trHeight w:val="503"/>
          <w:jc w:val="center"/>
        </w:trPr>
        <w:tc>
          <w:tcPr>
            <w:tcW w:w="7760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14:paraId="22F8FA33" w14:textId="0FE2511D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 Az adósságot keletkeztető ügyletekből eredő fizetési kötelezettségek várható összege a költségvetési évben és az azt követő három évben:</w:t>
            </w:r>
          </w:p>
        </w:tc>
      </w:tr>
      <w:tr w:rsidR="00383D20" w:rsidRPr="00383D20" w14:paraId="347FD869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FB66A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5D99A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99B4C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78ED8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F6AC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383D20" w:rsidRPr="00383D20" w14:paraId="46087C88" w14:textId="77777777" w:rsidTr="00BC1B66">
        <w:trPr>
          <w:trHeight w:val="600"/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0944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6365D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0849F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CA4E6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2021.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DCED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2022.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53FB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2023.</w:t>
            </w:r>
          </w:p>
        </w:tc>
      </w:tr>
      <w:tr w:rsidR="00383D20" w:rsidRPr="00383D20" w14:paraId="2A0A0D46" w14:textId="77777777" w:rsidTr="00BC1B66">
        <w:trPr>
          <w:trHeight w:val="57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E37A9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Felvett, átvállalt hitel és annak tőke- és kamattartozása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2876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F715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22 101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ADA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44 612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7D562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55 916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D1C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48 743</w:t>
            </w:r>
          </w:p>
        </w:tc>
      </w:tr>
      <w:tr w:rsidR="00383D20" w:rsidRPr="00383D20" w14:paraId="39F8FA29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BF6A4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Ebből: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1E4F9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9CD71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B4F9A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9A1D5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24EE2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383D20" w:rsidRPr="00383D20" w14:paraId="0E47C785" w14:textId="77777777" w:rsidTr="00BC1B66">
        <w:trPr>
          <w:trHeight w:val="70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1CA5E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Városközpont funkcióbővítő hitel tőke és kamattartozása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D38F7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F13C6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15 855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68E0A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15 508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D9E4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6 464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AEBE1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383D20" w:rsidRPr="00383D20" w14:paraId="01B9FD27" w14:textId="77777777" w:rsidTr="00BC1B66">
        <w:trPr>
          <w:trHeight w:val="70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F64E" w14:textId="77777777" w:rsidR="00383D20" w:rsidRPr="00383D20" w:rsidRDefault="00383D20" w:rsidP="00383D20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383D20">
              <w:rPr>
                <w:rFonts w:ascii="Times New Roman CE" w:eastAsia="Times New Roman" w:hAnsi="Times New Roman CE" w:cs="Times New Roman CE"/>
                <w:lang w:eastAsia="hu-HU"/>
              </w:rPr>
              <w:t>MKB fejlesztési célhitel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F08FD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8DF72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6 246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11D43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29 104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C6F20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49 452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00C05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48 743</w:t>
            </w:r>
          </w:p>
        </w:tc>
      </w:tr>
      <w:tr w:rsidR="00383D20" w:rsidRPr="00383D20" w14:paraId="6201FEC7" w14:textId="77777777" w:rsidTr="00BC1B66">
        <w:trPr>
          <w:trHeight w:val="645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172C5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 xml:space="preserve">Felvett, átvállalt kölcsön és annak tőketartozása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D2DA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B32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0E0D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EE09D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C358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383D20" w:rsidRPr="00383D20" w14:paraId="43265FE1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80338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Hitelviszonyt megtestesítő értékpapír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0368A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12A4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CFFF6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46CC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CF66D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383D20" w:rsidRPr="00383D20" w14:paraId="2484A66C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921FE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Adott váltó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CC4A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0381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56CA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3E93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97A45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383D20" w:rsidRPr="00383D20" w14:paraId="4F4F7024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152BB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Pénzügyi lízing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F8D13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3F422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99B37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3ECE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A5D05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383D20" w:rsidRPr="00383D20" w14:paraId="58FF7380" w14:textId="77777777" w:rsidTr="00BC1B66">
        <w:trPr>
          <w:trHeight w:val="3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E0180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Halasztott fizetés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C5EF9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3745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9307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58D11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1895C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383D20" w:rsidRPr="00383D20" w14:paraId="56585AC6" w14:textId="77777777" w:rsidTr="00BC1B66">
        <w:trPr>
          <w:trHeight w:val="60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ED09D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Kezességvállalásból eredő fizetési kötelezettség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EC13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7.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E9B53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993E5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BA2BE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F11BC" w14:textId="77777777" w:rsidR="00383D20" w:rsidRPr="00383D20" w:rsidRDefault="00383D20" w:rsidP="00383D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</w:tr>
      <w:tr w:rsidR="00383D20" w:rsidRPr="00383D20" w14:paraId="7224D0CC" w14:textId="77777777" w:rsidTr="00BC1B66">
        <w:trPr>
          <w:trHeight w:val="1140"/>
          <w:jc w:val="center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F32FA" w14:textId="77777777" w:rsidR="00383D20" w:rsidRPr="00383D20" w:rsidRDefault="00383D20" w:rsidP="00383D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Adósságot keletkeztető ügyletből eredő fizetési kötelezettségek összesen: (1</w:t>
            </w:r>
            <w:proofErr w:type="gramStart"/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+..</w:t>
            </w:r>
            <w:proofErr w:type="gramEnd"/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+7)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35A83" w14:textId="77777777" w:rsidR="00383D20" w:rsidRPr="00383D20" w:rsidRDefault="00383D20" w:rsidP="00383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4E8D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22 101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62D8D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44 612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21C9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55 916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F242" w14:textId="77777777" w:rsidR="00383D20" w:rsidRPr="00383D20" w:rsidRDefault="00383D20" w:rsidP="00383D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383D2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48 743</w:t>
            </w:r>
          </w:p>
        </w:tc>
      </w:tr>
    </w:tbl>
    <w:p w14:paraId="2B0D985E" w14:textId="77777777" w:rsidR="004C0F07" w:rsidRDefault="00143237" w:rsidP="00C62581"/>
    <w:sectPr w:rsidR="004C0F07" w:rsidSect="008F207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A8"/>
    <w:rsid w:val="00143237"/>
    <w:rsid w:val="001563B8"/>
    <w:rsid w:val="001869EA"/>
    <w:rsid w:val="001F2AE3"/>
    <w:rsid w:val="001F7269"/>
    <w:rsid w:val="002E3327"/>
    <w:rsid w:val="00377940"/>
    <w:rsid w:val="00383D20"/>
    <w:rsid w:val="003A508D"/>
    <w:rsid w:val="004B3446"/>
    <w:rsid w:val="004C4ECD"/>
    <w:rsid w:val="00507354"/>
    <w:rsid w:val="005E6483"/>
    <w:rsid w:val="00663BF5"/>
    <w:rsid w:val="006C1FEF"/>
    <w:rsid w:val="00731096"/>
    <w:rsid w:val="007C46A8"/>
    <w:rsid w:val="00812400"/>
    <w:rsid w:val="00813F1E"/>
    <w:rsid w:val="00835B44"/>
    <w:rsid w:val="008F2070"/>
    <w:rsid w:val="00A067CA"/>
    <w:rsid w:val="00AD0FAE"/>
    <w:rsid w:val="00BC1B66"/>
    <w:rsid w:val="00C4427B"/>
    <w:rsid w:val="00C62581"/>
    <w:rsid w:val="00C66D6F"/>
    <w:rsid w:val="00CC1C62"/>
    <w:rsid w:val="00D579C3"/>
    <w:rsid w:val="00E62B9D"/>
    <w:rsid w:val="00E63CA7"/>
    <w:rsid w:val="00ED62C2"/>
    <w:rsid w:val="00F511FB"/>
    <w:rsid w:val="00F8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224C6"/>
  <w15:docId w15:val="{5C26341A-8289-4FDE-BAF0-3A41C684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62B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C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7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7940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semiHidden/>
    <w:rsid w:val="00383D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383D20"/>
    <w:rPr>
      <w:rFonts w:ascii="Times New Roman" w:eastAsia="Times New Roman" w:hAnsi="Times New Roman" w:cs="Times New Roman"/>
      <w:sz w:val="28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9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</dc:creator>
  <cp:keywords/>
  <dc:description/>
  <cp:lastModifiedBy>farkas.nikolett@kisujph.onmicrosoft.com</cp:lastModifiedBy>
  <cp:revision>5</cp:revision>
  <cp:lastPrinted>2017-01-19T16:01:00Z</cp:lastPrinted>
  <dcterms:created xsi:type="dcterms:W3CDTF">2020-08-25T11:33:00Z</dcterms:created>
  <dcterms:modified xsi:type="dcterms:W3CDTF">2020-09-08T09:17:00Z</dcterms:modified>
</cp:coreProperties>
</file>