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FDBBA" w14:textId="77777777" w:rsidR="000C67BC" w:rsidRPr="000C67BC" w:rsidRDefault="000C67BC" w:rsidP="000C67BC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172/2023. (X. 26.) számú önkormányzati határozat melléklete</w:t>
      </w:r>
    </w:p>
    <w:p w14:paraId="35BD6329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val="x-none" w:eastAsia="hu-HU"/>
          <w14:ligatures w14:val="none"/>
        </w:rPr>
      </w:pPr>
    </w:p>
    <w:p w14:paraId="3D91E7A6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72"/>
          <w:szCs w:val="20"/>
          <w:lang w:val="x-none" w:eastAsia="hu-HU"/>
          <w14:ligatures w14:val="none"/>
        </w:rPr>
      </w:pPr>
    </w:p>
    <w:p w14:paraId="21709749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72"/>
          <w:szCs w:val="20"/>
          <w:lang w:val="x-none" w:eastAsia="hu-HU"/>
          <w14:ligatures w14:val="none"/>
        </w:rPr>
      </w:pPr>
    </w:p>
    <w:p w14:paraId="77688609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</w:p>
    <w:p w14:paraId="7FEB0226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</w:p>
    <w:p w14:paraId="75BE67CF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</w:p>
    <w:p w14:paraId="24A161B8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72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72"/>
          <w:szCs w:val="20"/>
          <w:lang w:eastAsia="hu-HU"/>
          <w14:ligatures w14:val="none"/>
        </w:rPr>
        <w:t xml:space="preserve">M E G Á L </w:t>
      </w:r>
      <w:proofErr w:type="spellStart"/>
      <w:r w:rsidRPr="000C67BC">
        <w:rPr>
          <w:rFonts w:ascii="Times New Roman" w:eastAsia="Times New Roman" w:hAnsi="Times New Roman" w:cs="Times New Roman"/>
          <w:b/>
          <w:kern w:val="0"/>
          <w:sz w:val="72"/>
          <w:szCs w:val="20"/>
          <w:lang w:eastAsia="hu-HU"/>
          <w14:ligatures w14:val="none"/>
        </w:rPr>
        <w:t>L</w:t>
      </w:r>
      <w:proofErr w:type="spellEnd"/>
      <w:r w:rsidRPr="000C67BC">
        <w:rPr>
          <w:rFonts w:ascii="Times New Roman" w:eastAsia="Times New Roman" w:hAnsi="Times New Roman" w:cs="Times New Roman"/>
          <w:b/>
          <w:kern w:val="0"/>
          <w:sz w:val="72"/>
          <w:szCs w:val="20"/>
          <w:lang w:eastAsia="hu-HU"/>
          <w14:ligatures w14:val="none"/>
        </w:rPr>
        <w:t xml:space="preserve"> A P O D Á S</w:t>
      </w:r>
    </w:p>
    <w:p w14:paraId="5E2E8A83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52"/>
          <w:szCs w:val="20"/>
          <w:u w:val="single"/>
          <w:lang w:eastAsia="hu-HU"/>
          <w14:ligatures w14:val="none"/>
        </w:rPr>
      </w:pPr>
    </w:p>
    <w:p w14:paraId="3A84A60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</w:p>
    <w:p w14:paraId="0DE2E7C4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72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72"/>
          <w:szCs w:val="20"/>
          <w:lang w:eastAsia="hu-HU"/>
          <w14:ligatures w14:val="none"/>
        </w:rPr>
        <w:t xml:space="preserve">A Karcagi Többcélú Kistérségi </w:t>
      </w:r>
      <w:proofErr w:type="gramStart"/>
      <w:r w:rsidRPr="000C67BC">
        <w:rPr>
          <w:rFonts w:ascii="Times New Roman" w:eastAsia="Times New Roman" w:hAnsi="Times New Roman" w:cs="Times New Roman"/>
          <w:b/>
          <w:kern w:val="0"/>
          <w:sz w:val="72"/>
          <w:szCs w:val="20"/>
          <w:lang w:eastAsia="hu-HU"/>
          <w14:ligatures w14:val="none"/>
        </w:rPr>
        <w:t>Társulás  működtetésére</w:t>
      </w:r>
      <w:proofErr w:type="gramEnd"/>
    </w:p>
    <w:p w14:paraId="54E1EFAB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24"/>
          <w:lang w:eastAsia="hu-HU"/>
          <w14:ligatures w14:val="none"/>
        </w:rPr>
      </w:pPr>
    </w:p>
    <w:p w14:paraId="7AB44610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30"/>
          <w:szCs w:val="24"/>
          <w:lang w:eastAsia="hu-HU"/>
          <w14:ligatures w14:val="none"/>
        </w:rPr>
        <w:t>- egységes szerkezetben -</w:t>
      </w:r>
    </w:p>
    <w:p w14:paraId="70F0D6EF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24"/>
          <w:lang w:eastAsia="hu-HU"/>
          <w14:ligatures w14:val="none"/>
        </w:rPr>
      </w:pPr>
    </w:p>
    <w:p w14:paraId="62728A3B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5F2DD991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7D006B3C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141EDBA7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7EDD5D12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0D487FB7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315852D8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246EE743" w14:textId="77777777" w:rsidR="000C67BC" w:rsidRPr="000C67BC" w:rsidRDefault="000C67BC" w:rsidP="000C67B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0"/>
          <w:sz w:val="56"/>
          <w:szCs w:val="24"/>
          <w:lang w:eastAsia="hu-HU"/>
          <w14:ligatures w14:val="none"/>
        </w:rPr>
      </w:pPr>
    </w:p>
    <w:p w14:paraId="4DAAB10F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  <w:lastRenderedPageBreak/>
        <w:t xml:space="preserve">M E G Á L </w:t>
      </w:r>
      <w:proofErr w:type="spellStart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  <w:t>L</w:t>
      </w:r>
      <w:proofErr w:type="spellEnd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  <w:t xml:space="preserve"> A P O D Á S</w:t>
      </w:r>
    </w:p>
    <w:p w14:paraId="28575D60" w14:textId="77777777" w:rsidR="000C67BC" w:rsidRPr="000C67BC" w:rsidRDefault="000C67BC" w:rsidP="000C67B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</w:p>
    <w:p w14:paraId="3AA5E5F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</w:p>
    <w:p w14:paraId="097345FD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eastAsia="hu-HU"/>
          <w14:ligatures w14:val="none"/>
        </w:rPr>
        <w:t>A Karcagi Többcélú Kistérségi Társulás működtetésére</w:t>
      </w:r>
    </w:p>
    <w:p w14:paraId="2650C2E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03527A3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0E26E5A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kern w:val="0"/>
          <w:sz w:val="24"/>
          <w:szCs w:val="20"/>
          <w:lang w:eastAsia="hu-HU"/>
          <w14:ligatures w14:val="none"/>
        </w:rPr>
      </w:pPr>
    </w:p>
    <w:p w14:paraId="0544D31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Karcagi Kistérség településeinek önkormányzati képviselő-testületei – a Magyarország helyi önkormányzatairól szóló 2011. évi CLXXXIX. törvény (továbbiakban: Mötv.) 87. §-a alapján a helyi önkormányzatok társulásaira vonatkozó szabályozás törvényi rendelkezéseinek megfelelően</w:t>
      </w:r>
    </w:p>
    <w:p w14:paraId="3C631CA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414E2F52" w14:textId="77777777" w:rsidR="000C67BC" w:rsidRPr="000C67BC" w:rsidRDefault="000C67BC" w:rsidP="000C67B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kistérség összehangolt fejlesztésének előmozdítása, valamint</w:t>
      </w:r>
    </w:p>
    <w:p w14:paraId="6F7A26AA" w14:textId="77777777" w:rsidR="000C67BC" w:rsidRPr="000C67BC" w:rsidRDefault="000C67BC" w:rsidP="000C67B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együttműködéssel, forrásaik célszerű és optimális felhasználásával magasabb szintű ellátás, szolgáltatás biztosítsa érdekében</w:t>
      </w:r>
    </w:p>
    <w:p w14:paraId="3C2A4BB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DA733A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jogi személyiséggel rendelkező többcélú kistérségi társulás (a továbbiakban: Társulás) létrehozásában állapodnak meg.</w:t>
      </w:r>
    </w:p>
    <w:p w14:paraId="5275396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628E76E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I.</w:t>
      </w:r>
    </w:p>
    <w:p w14:paraId="1A436930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</w:p>
    <w:p w14:paraId="27272497" w14:textId="77777777" w:rsidR="000C67BC" w:rsidRPr="000C67BC" w:rsidRDefault="000C67BC" w:rsidP="000C67B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ÁLTALÁNOS RENDELKEZÉSEK</w:t>
      </w:r>
    </w:p>
    <w:p w14:paraId="23B379A4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74E58AD" w14:textId="77777777" w:rsidR="000C67BC" w:rsidRPr="000C67BC" w:rsidRDefault="000C67BC" w:rsidP="000C67BC">
      <w:pPr>
        <w:numPr>
          <w:ilvl w:val="0"/>
          <w:numId w:val="41"/>
        </w:numPr>
        <w:tabs>
          <w:tab w:val="num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neve: Karcagi Többcélú Kistérségi Társulás (továbbiakban: Társulás). </w:t>
      </w:r>
    </w:p>
    <w:p w14:paraId="53ACC55B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61C0C1A" w14:textId="77777777" w:rsidR="000C67BC" w:rsidRPr="000C67BC" w:rsidRDefault="000C67BC" w:rsidP="000C67BC">
      <w:pPr>
        <w:numPr>
          <w:ilvl w:val="0"/>
          <w:numId w:val="41"/>
        </w:numPr>
        <w:tabs>
          <w:tab w:val="num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székhelye: 5300 Karcag, Kossuth tér 1.</w:t>
      </w:r>
    </w:p>
    <w:p w14:paraId="1D090555" w14:textId="77777777" w:rsidR="000C67BC" w:rsidRPr="000C67BC" w:rsidRDefault="000C67BC" w:rsidP="000C67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E1E5715" w14:textId="77777777" w:rsidR="000C67BC" w:rsidRPr="000C67BC" w:rsidRDefault="000C67BC" w:rsidP="000C67BC">
      <w:pPr>
        <w:numPr>
          <w:ilvl w:val="0"/>
          <w:numId w:val="41"/>
        </w:numPr>
        <w:tabs>
          <w:tab w:val="num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trike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tagjai:</w:t>
      </w:r>
    </w:p>
    <w:p w14:paraId="6CFFAC39" w14:textId="77777777" w:rsidR="000C67BC" w:rsidRPr="000C67BC" w:rsidRDefault="000C67BC" w:rsidP="000C67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trike/>
          <w:kern w:val="0"/>
          <w:sz w:val="24"/>
          <w:szCs w:val="24"/>
          <w:lang w:eastAsia="hu-HU"/>
          <w14:ligatures w14:val="none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127"/>
        <w:gridCol w:w="2126"/>
        <w:gridCol w:w="2126"/>
      </w:tblGrid>
      <w:tr w:rsidR="000C67BC" w:rsidRPr="000C67BC" w14:paraId="577959F0" w14:textId="77777777" w:rsidTr="005818B1">
        <w:tc>
          <w:tcPr>
            <w:tcW w:w="2835" w:type="dxa"/>
          </w:tcPr>
          <w:p w14:paraId="277F009E" w14:textId="77777777" w:rsidR="000C67BC" w:rsidRPr="000C67BC" w:rsidRDefault="000C67BC" w:rsidP="000C6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  <w:t>Kistérségi tagok</w:t>
            </w:r>
          </w:p>
        </w:tc>
        <w:tc>
          <w:tcPr>
            <w:tcW w:w="2127" w:type="dxa"/>
          </w:tcPr>
          <w:p w14:paraId="4E477541" w14:textId="77777777" w:rsidR="000C67BC" w:rsidRPr="000C67BC" w:rsidRDefault="000C67BC" w:rsidP="000C6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  <w:t>Székhely</w:t>
            </w:r>
          </w:p>
        </w:tc>
        <w:tc>
          <w:tcPr>
            <w:tcW w:w="2126" w:type="dxa"/>
          </w:tcPr>
          <w:p w14:paraId="266A1FDF" w14:textId="77777777" w:rsidR="000C67BC" w:rsidRPr="000C67BC" w:rsidRDefault="000C67BC" w:rsidP="000C6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  <w:t>Képviselője</w:t>
            </w:r>
          </w:p>
        </w:tc>
        <w:tc>
          <w:tcPr>
            <w:tcW w:w="2126" w:type="dxa"/>
          </w:tcPr>
          <w:p w14:paraId="50557F02" w14:textId="77777777" w:rsidR="000C67BC" w:rsidRPr="000C67BC" w:rsidRDefault="000C67BC" w:rsidP="000C6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  <w:t xml:space="preserve">Lakosság száma                       </w:t>
            </w:r>
          </w:p>
          <w:p w14:paraId="7AF65720" w14:textId="77777777" w:rsidR="000C67BC" w:rsidRPr="000C67BC" w:rsidRDefault="000C67BC" w:rsidP="000C6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hu-HU"/>
                <w14:ligatures w14:val="none"/>
              </w:rPr>
              <w:t>2023. január 1.</w:t>
            </w:r>
          </w:p>
        </w:tc>
      </w:tr>
      <w:tr w:rsidR="000C67BC" w:rsidRPr="000C67BC" w14:paraId="1A47BABC" w14:textId="77777777" w:rsidTr="005818B1">
        <w:tc>
          <w:tcPr>
            <w:tcW w:w="2835" w:type="dxa"/>
          </w:tcPr>
          <w:p w14:paraId="657C3B01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Berekfürdő Község Önkormányzata</w:t>
            </w:r>
          </w:p>
        </w:tc>
        <w:tc>
          <w:tcPr>
            <w:tcW w:w="2127" w:type="dxa"/>
          </w:tcPr>
          <w:p w14:paraId="69F08800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5309 Berekfürdő, Berek tér. 15.</w:t>
            </w:r>
          </w:p>
        </w:tc>
        <w:tc>
          <w:tcPr>
            <w:tcW w:w="2126" w:type="dxa"/>
          </w:tcPr>
          <w:p w14:paraId="4B9E64C1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Molnár János</w:t>
            </w:r>
          </w:p>
        </w:tc>
        <w:tc>
          <w:tcPr>
            <w:tcW w:w="2126" w:type="dxa"/>
          </w:tcPr>
          <w:p w14:paraId="168C2A84" w14:textId="77777777" w:rsidR="000C67BC" w:rsidRPr="000C67BC" w:rsidRDefault="000C67BC" w:rsidP="000C6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1 382</w:t>
            </w:r>
          </w:p>
        </w:tc>
      </w:tr>
      <w:tr w:rsidR="000C67BC" w:rsidRPr="000C67BC" w14:paraId="6145B335" w14:textId="77777777" w:rsidTr="005818B1">
        <w:tc>
          <w:tcPr>
            <w:tcW w:w="2835" w:type="dxa"/>
          </w:tcPr>
          <w:p w14:paraId="4CD37B4A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Karcag Városi Önkormányzat</w:t>
            </w:r>
          </w:p>
        </w:tc>
        <w:tc>
          <w:tcPr>
            <w:tcW w:w="2127" w:type="dxa"/>
          </w:tcPr>
          <w:p w14:paraId="682D9A2D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5300 Karcag, Kossuth tér 1.</w:t>
            </w:r>
          </w:p>
        </w:tc>
        <w:tc>
          <w:tcPr>
            <w:tcW w:w="2126" w:type="dxa"/>
          </w:tcPr>
          <w:p w14:paraId="38809773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Szepesi Tibor</w:t>
            </w:r>
          </w:p>
        </w:tc>
        <w:tc>
          <w:tcPr>
            <w:tcW w:w="2126" w:type="dxa"/>
          </w:tcPr>
          <w:p w14:paraId="383EEE38" w14:textId="77777777" w:rsidR="000C67BC" w:rsidRPr="000C67BC" w:rsidRDefault="000C67BC" w:rsidP="000C6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19 135</w:t>
            </w:r>
          </w:p>
        </w:tc>
      </w:tr>
      <w:tr w:rsidR="000C67BC" w:rsidRPr="000C67BC" w14:paraId="0CAB78B9" w14:textId="77777777" w:rsidTr="005818B1">
        <w:tc>
          <w:tcPr>
            <w:tcW w:w="2835" w:type="dxa"/>
          </w:tcPr>
          <w:p w14:paraId="49F8E26D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Kenderes Város Önkormányzata</w:t>
            </w:r>
          </w:p>
        </w:tc>
        <w:tc>
          <w:tcPr>
            <w:tcW w:w="2127" w:type="dxa"/>
          </w:tcPr>
          <w:p w14:paraId="6C135832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5331 Kenderes, Szent István út. 56.</w:t>
            </w:r>
          </w:p>
        </w:tc>
        <w:tc>
          <w:tcPr>
            <w:tcW w:w="2126" w:type="dxa"/>
          </w:tcPr>
          <w:p w14:paraId="3D2B65E2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Barabásné </w:t>
            </w:r>
          </w:p>
          <w:p w14:paraId="44F06259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Forgács Edit</w:t>
            </w:r>
          </w:p>
        </w:tc>
        <w:tc>
          <w:tcPr>
            <w:tcW w:w="2126" w:type="dxa"/>
          </w:tcPr>
          <w:p w14:paraId="54F9C29A" w14:textId="77777777" w:rsidR="000C67BC" w:rsidRPr="000C67BC" w:rsidRDefault="000C67BC" w:rsidP="000C6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4 291</w:t>
            </w:r>
          </w:p>
        </w:tc>
      </w:tr>
      <w:tr w:rsidR="000C67BC" w:rsidRPr="000C67BC" w14:paraId="7627B6F0" w14:textId="77777777" w:rsidTr="005818B1">
        <w:tc>
          <w:tcPr>
            <w:tcW w:w="2835" w:type="dxa"/>
          </w:tcPr>
          <w:p w14:paraId="2942FE77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Kisújszállás Város Önkormányzata</w:t>
            </w:r>
          </w:p>
        </w:tc>
        <w:tc>
          <w:tcPr>
            <w:tcW w:w="2127" w:type="dxa"/>
          </w:tcPr>
          <w:p w14:paraId="0A28E9FC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5310 Kisújszállás, Szabadság tér 1.</w:t>
            </w:r>
          </w:p>
        </w:tc>
        <w:tc>
          <w:tcPr>
            <w:tcW w:w="2126" w:type="dxa"/>
          </w:tcPr>
          <w:p w14:paraId="5EA51859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Kecze István</w:t>
            </w:r>
          </w:p>
        </w:tc>
        <w:tc>
          <w:tcPr>
            <w:tcW w:w="2126" w:type="dxa"/>
          </w:tcPr>
          <w:p w14:paraId="7EA40A2F" w14:textId="77777777" w:rsidR="000C67BC" w:rsidRPr="000C67BC" w:rsidRDefault="000C67BC" w:rsidP="000C6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10 560</w:t>
            </w:r>
          </w:p>
        </w:tc>
      </w:tr>
      <w:tr w:rsidR="000C67BC" w:rsidRPr="000C67BC" w14:paraId="1DB3F4E9" w14:textId="77777777" w:rsidTr="005818B1">
        <w:tc>
          <w:tcPr>
            <w:tcW w:w="2835" w:type="dxa"/>
          </w:tcPr>
          <w:p w14:paraId="6CA21DC8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Kunmadaras Nagyközség Önkormányzata</w:t>
            </w:r>
          </w:p>
        </w:tc>
        <w:tc>
          <w:tcPr>
            <w:tcW w:w="2127" w:type="dxa"/>
          </w:tcPr>
          <w:p w14:paraId="225D6098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5321 Kunmadaras, Kossuth tér 1.</w:t>
            </w:r>
          </w:p>
        </w:tc>
        <w:tc>
          <w:tcPr>
            <w:tcW w:w="2126" w:type="dxa"/>
          </w:tcPr>
          <w:p w14:paraId="734F6016" w14:textId="77777777" w:rsidR="000C67BC" w:rsidRPr="000C67BC" w:rsidRDefault="000C67BC" w:rsidP="000C6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Balogh Marianna</w:t>
            </w:r>
          </w:p>
        </w:tc>
        <w:tc>
          <w:tcPr>
            <w:tcW w:w="2126" w:type="dxa"/>
          </w:tcPr>
          <w:p w14:paraId="47262706" w14:textId="77777777" w:rsidR="000C67BC" w:rsidRPr="000C67BC" w:rsidRDefault="000C67BC" w:rsidP="000C6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5 286</w:t>
            </w:r>
          </w:p>
        </w:tc>
      </w:tr>
      <w:tr w:rsidR="000C67BC" w:rsidRPr="000C67BC" w14:paraId="1EC51577" w14:textId="77777777" w:rsidTr="005818B1">
        <w:tc>
          <w:tcPr>
            <w:tcW w:w="7088" w:type="dxa"/>
            <w:gridSpan w:val="3"/>
          </w:tcPr>
          <w:p w14:paraId="1BC75F6B" w14:textId="77777777" w:rsidR="000C67BC" w:rsidRPr="000C67BC" w:rsidRDefault="000C67BC" w:rsidP="000C6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Kistérség lakosság száma összesen:</w:t>
            </w:r>
          </w:p>
        </w:tc>
        <w:tc>
          <w:tcPr>
            <w:tcW w:w="2126" w:type="dxa"/>
          </w:tcPr>
          <w:p w14:paraId="4AA45E5E" w14:textId="77777777" w:rsidR="000C67BC" w:rsidRPr="000C67BC" w:rsidRDefault="000C67BC" w:rsidP="000C6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C67B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40 654</w:t>
            </w:r>
          </w:p>
        </w:tc>
      </w:tr>
    </w:tbl>
    <w:p w14:paraId="09D53D7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4A4B448" w14:textId="77777777" w:rsidR="000C67BC" w:rsidRPr="000C67BC" w:rsidRDefault="000C67BC" w:rsidP="000C67BC">
      <w:pPr>
        <w:numPr>
          <w:ilvl w:val="0"/>
          <w:numId w:val="4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működési területe: Karcagi Kistérség közigazgatási területe.</w:t>
      </w:r>
    </w:p>
    <w:p w14:paraId="4DA5201F" w14:textId="77777777" w:rsidR="000C67BC" w:rsidRPr="000C67BC" w:rsidRDefault="000C67BC" w:rsidP="000C67BC">
      <w:pPr>
        <w:tabs>
          <w:tab w:val="num" w:pos="426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2CE29AA" w14:textId="77777777" w:rsidR="000C67BC" w:rsidRPr="000C67BC" w:rsidRDefault="000C67BC" w:rsidP="000C67BC">
      <w:pPr>
        <w:numPr>
          <w:ilvl w:val="0"/>
          <w:numId w:val="4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bélyegzője: kör alakú, középen a Magyar Köztársaság címere, a kör szélén a „Karcagi Többcélú Kistérségi Társulás Karcag” körbefutó felirattal.</w:t>
      </w:r>
    </w:p>
    <w:p w14:paraId="4A2147E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9CF7CDE" w14:textId="77777777" w:rsidR="000C67BC" w:rsidRPr="000C67BC" w:rsidRDefault="000C67BC" w:rsidP="000C67BC">
      <w:pPr>
        <w:numPr>
          <w:ilvl w:val="0"/>
          <w:numId w:val="4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képviseletét a Társulás elnöke, akadályoztatása esetén, továbbá abban az esetben, ha az elnöki tisztség betöltetlen, alelnöke látja el. Mindkettőjük akadályoztatása, vagy a tisztségek egyidejű </w:t>
      </w:r>
      <w:proofErr w:type="spell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betöltetlensége</w:t>
      </w:r>
      <w:proofErr w:type="spell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esetén a Társulás Tanácsának ülését a korelnök hívja össze és vezeti, továbbá ellátja a Társulás képviseletét. </w:t>
      </w:r>
    </w:p>
    <w:p w14:paraId="27F653B3" w14:textId="77777777" w:rsidR="000C67BC" w:rsidRPr="000C67BC" w:rsidRDefault="000C67BC" w:rsidP="000C67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FF5C807" w14:textId="77777777" w:rsidR="000C67BC" w:rsidRPr="000C67BC" w:rsidRDefault="000C67BC" w:rsidP="000C67B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30791C2" w14:textId="77777777" w:rsidR="000C67BC" w:rsidRPr="000C67BC" w:rsidRDefault="000C67BC" w:rsidP="000C67BC">
      <w:pPr>
        <w:numPr>
          <w:ilvl w:val="0"/>
          <w:numId w:val="41"/>
        </w:numPr>
        <w:tabs>
          <w:tab w:val="num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A Társulás gazdálkodási jogköre, jogállása:</w:t>
      </w:r>
    </w:p>
    <w:p w14:paraId="546F717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2604EE7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jogi személyként működő, önálló bankszámlával rendelkező gazdálkodó szerv. </w:t>
      </w:r>
    </w:p>
    <w:p w14:paraId="53BFC3A4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pénzügyi, gazdálkodási feladatait a Karcagi Polgármesteri Hivatal látja el.</w:t>
      </w:r>
    </w:p>
    <w:p w14:paraId="7EC14E9B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Polgármesteri Hivatal és a Társulás közötti munkamegosztás és felelősségvállalás rendjét a két intézmény közötti megállapodás rendezi. </w:t>
      </w:r>
    </w:p>
    <w:p w14:paraId="58F17CF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353852A" w14:textId="77777777" w:rsidR="000C67BC" w:rsidRPr="000C67BC" w:rsidRDefault="000C67BC" w:rsidP="000C67BC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alapító önkormányzatok a Társulást határozatlan időtartamra hozták létre.</w:t>
      </w:r>
    </w:p>
    <w:p w14:paraId="76288501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B837506" w14:textId="77777777" w:rsidR="000C67BC" w:rsidRPr="000C67BC" w:rsidRDefault="000C67BC" w:rsidP="000C67BC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Karcagi Többcélú Kistérségi Társulás feladat és hatásköreinek ellátása érdekében költségvetési intézményt, gazdálkodó szervezetet alapíthat, kinevezi vezetőit. </w:t>
      </w:r>
    </w:p>
    <w:p w14:paraId="4D2D0BD2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alapítói jogokat a Társulási Tanács gyakorolja. </w:t>
      </w:r>
    </w:p>
    <w:p w14:paraId="542B4A4F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kinevezési jogkört a Tanács, az egyéb munkáltatói jogkört a Tanács alelnöke, akadályoztatása esetén vagy ha az alelnöki tisztség betöltetlen, akkor a Karcagi Többcélú Kistérségi Társulás Pénzügyi Bizottságának elnöke gyakorolja. A kinevezési és egyéb munkáltatói jogkör tartalmára a Mötv. vonatkozó rendelkezései az irányadóak.</w:t>
      </w:r>
    </w:p>
    <w:p w14:paraId="1BCE9C6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053F8BB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Amennyiben a Társulás intézményt vagy más közös szervezetet alapít, az alapítói jogok gyakorlására vonatkozó részletes rendelkezéseket az alapításkor állapítja meg.</w:t>
      </w:r>
    </w:p>
    <w:p w14:paraId="107A16CC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6C94310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II.</w:t>
      </w:r>
    </w:p>
    <w:p w14:paraId="621E841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</w:p>
    <w:p w14:paraId="47BD766A" w14:textId="77777777" w:rsidR="000C67BC" w:rsidRPr="000C67BC" w:rsidRDefault="000C67BC" w:rsidP="000C67BC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 TÁRSULÁS CÉLJA ÉS FELADATA</w:t>
      </w:r>
    </w:p>
    <w:p w14:paraId="4A748C1C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42FF293" w14:textId="77777777" w:rsidR="000C67BC" w:rsidRPr="000C67BC" w:rsidRDefault="000C67BC" w:rsidP="000C67B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Szervezeti keretet biztosítson a települési önkormányzatok kapcsolat- és együttműködési </w:t>
      </w:r>
    </w:p>
    <w:p w14:paraId="6E79DA86" w14:textId="77777777" w:rsidR="000C67BC" w:rsidRPr="000C67BC" w:rsidRDefault="000C67BC" w:rsidP="000C67BC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rendszerének.</w:t>
      </w:r>
    </w:p>
    <w:p w14:paraId="53C140E3" w14:textId="77777777" w:rsidR="000C67BC" w:rsidRPr="000C67BC" w:rsidRDefault="000C67BC" w:rsidP="000C67BC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7E32832" w14:textId="77777777" w:rsidR="000C67BC" w:rsidRPr="000C67BC" w:rsidRDefault="000C67BC" w:rsidP="000C67B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önkormányzati feladat- és közszolgáltatási rendszer közös, illetve térségi rendszerének kialakítása, szervezése, összehangolása, működtetése, fejlesztése (térségi feladatellátás).</w:t>
      </w:r>
    </w:p>
    <w:p w14:paraId="2089D6F0" w14:textId="77777777" w:rsidR="000C67BC" w:rsidRPr="000C67BC" w:rsidRDefault="000C67BC" w:rsidP="000C67BC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30787AF" w14:textId="77777777" w:rsidR="000C67BC" w:rsidRPr="000C67BC" w:rsidRDefault="000C67BC" w:rsidP="000C67BC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Egyes ágazati feladatok közös szervezése, összehangolása, ellátása (ágazati feladatellátás).</w:t>
      </w:r>
    </w:p>
    <w:p w14:paraId="32ED1DE4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DA07B16" w14:textId="77777777" w:rsidR="000C67BC" w:rsidRPr="000C67BC" w:rsidRDefault="000C67BC" w:rsidP="000C67BC">
      <w:pPr>
        <w:numPr>
          <w:ilvl w:val="0"/>
          <w:numId w:val="42"/>
        </w:num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Társulás feladatként ellátandó tevékenysége:</w:t>
      </w:r>
    </w:p>
    <w:p w14:paraId="209ECADE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6D97241" w14:textId="77777777" w:rsidR="000C67BC" w:rsidRPr="000C67BC" w:rsidRDefault="000C67BC" w:rsidP="000C67BC">
      <w:pPr>
        <w:numPr>
          <w:ilvl w:val="0"/>
          <w:numId w:val="14"/>
        </w:numPr>
        <w:tabs>
          <w:tab w:val="num" w:pos="720"/>
        </w:tabs>
        <w:spacing w:after="0" w:line="240" w:lineRule="auto"/>
        <w:ind w:hanging="708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TEÁOR száma:</w:t>
      </w: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8411</w:t>
      </w: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Általános közigazgatás</w:t>
      </w:r>
    </w:p>
    <w:p w14:paraId="5F00E5A7" w14:textId="77777777" w:rsidR="000C67BC" w:rsidRPr="000C67BC" w:rsidRDefault="000C67BC" w:rsidP="000C67BC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8412    Egészségügy, oktatás, kultúra, egyéb szociális szolgáltatás</w:t>
      </w:r>
    </w:p>
    <w:p w14:paraId="407720CB" w14:textId="77777777" w:rsidR="000C67BC" w:rsidRPr="000C67BC" w:rsidRDefault="000C67BC" w:rsidP="000C67BC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(kivéve: társadalombiztosítás) igazgatása</w:t>
      </w:r>
    </w:p>
    <w:p w14:paraId="3531DF84" w14:textId="77777777" w:rsidR="000C67BC" w:rsidRPr="000C67BC" w:rsidRDefault="000C67BC" w:rsidP="000C67BC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8424   Közbiztonság, közrend</w:t>
      </w:r>
    </w:p>
    <w:p w14:paraId="5558A7A3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5240C81" w14:textId="77777777" w:rsidR="000C67BC" w:rsidRPr="000C67BC" w:rsidRDefault="000C67BC" w:rsidP="000C67BC">
      <w:pPr>
        <w:numPr>
          <w:ilvl w:val="0"/>
          <w:numId w:val="14"/>
        </w:numPr>
        <w:tabs>
          <w:tab w:val="num" w:pos="720"/>
        </w:tabs>
        <w:spacing w:after="0" w:line="240" w:lineRule="auto"/>
        <w:ind w:hanging="708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Alaptevékenysége:</w:t>
      </w:r>
    </w:p>
    <w:p w14:paraId="1300871C" w14:textId="77777777" w:rsidR="000C67BC" w:rsidRPr="000C67BC" w:rsidRDefault="000C67BC" w:rsidP="000C67BC">
      <w:pPr>
        <w:autoSpaceDE w:val="0"/>
        <w:autoSpaceDN w:val="0"/>
        <w:spacing w:after="0" w:line="240" w:lineRule="auto"/>
        <w:ind w:left="2124" w:hanging="1416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</w:p>
    <w:p w14:paraId="164BF346" w14:textId="77777777" w:rsidR="000C67BC" w:rsidRPr="000C67BC" w:rsidRDefault="000C67BC" w:rsidP="000C67BC">
      <w:pPr>
        <w:autoSpaceDE w:val="0"/>
        <w:autoSpaceDN w:val="0"/>
        <w:spacing w:after="0" w:line="240" w:lineRule="auto"/>
        <w:ind w:left="2124" w:hanging="1416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>Kormányzati funkció:</w:t>
      </w:r>
    </w:p>
    <w:p w14:paraId="7AC07D72" w14:textId="77777777" w:rsidR="000C67BC" w:rsidRPr="000C67BC" w:rsidRDefault="000C67BC" w:rsidP="000C67BC">
      <w:pPr>
        <w:autoSpaceDE w:val="0"/>
        <w:autoSpaceDN w:val="0"/>
        <w:spacing w:after="0" w:line="240" w:lineRule="auto"/>
        <w:ind w:left="2124" w:hanging="1416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>011130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Önkormányzatok és önkormányzati hivatalok jogalkotó és általános igazgatási tevékenysége</w:t>
      </w:r>
    </w:p>
    <w:p w14:paraId="45998762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013210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Átfogó tervezési és statisztikai szolgáltatások</w:t>
      </w:r>
    </w:p>
    <w:p w14:paraId="2DEB95F1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031060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Bűnmegelőzés</w:t>
      </w:r>
    </w:p>
    <w:p w14:paraId="41E40223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045160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Közutak, hidak, alagutak üzemeltetése, fenntartása</w:t>
      </w:r>
    </w:p>
    <w:p w14:paraId="6332CC68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 xml:space="preserve">051040 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Nem veszélyes hulladék kezelése, ártalmatlanítása</w:t>
      </w:r>
    </w:p>
    <w:p w14:paraId="2ED8ADDD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081045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Szabadidősport- (rekreációs sport-) tevékenység és támogatása</w:t>
      </w:r>
    </w:p>
    <w:p w14:paraId="4992C955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 xml:space="preserve">101221 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Fogyatékossággal élők nappali ellátása</w:t>
      </w:r>
    </w:p>
    <w:p w14:paraId="1F4297C0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102023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Időskorúak tartós bentlakásos ellátása</w:t>
      </w:r>
    </w:p>
    <w:p w14:paraId="58C45A5E" w14:textId="77777777" w:rsidR="000C67BC" w:rsidRPr="000C67BC" w:rsidRDefault="000C67BC" w:rsidP="000C67BC">
      <w:pPr>
        <w:autoSpaceDE w:val="0"/>
        <w:autoSpaceDN w:val="0"/>
        <w:spacing w:after="0" w:line="240" w:lineRule="auto"/>
        <w:ind w:left="851" w:hanging="142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>102024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Demens betegek tartós bentlakásos ellátása</w:t>
      </w:r>
    </w:p>
    <w:p w14:paraId="7FCBBC22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102031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Idősek nappali ellátása</w:t>
      </w:r>
    </w:p>
    <w:p w14:paraId="45FD6B72" w14:textId="77777777" w:rsidR="000C67BC" w:rsidRPr="000C67BC" w:rsidRDefault="000C67BC" w:rsidP="000C67BC">
      <w:pPr>
        <w:autoSpaceDE w:val="0"/>
        <w:autoSpaceDN w:val="0"/>
        <w:spacing w:after="0" w:line="240" w:lineRule="auto"/>
        <w:ind w:left="709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>102032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Demens betegek nappali ellátása</w:t>
      </w:r>
    </w:p>
    <w:p w14:paraId="260FE170" w14:textId="77777777" w:rsidR="000C67BC" w:rsidRPr="000C67BC" w:rsidRDefault="000C67BC" w:rsidP="000C67BC">
      <w:pPr>
        <w:autoSpaceDE w:val="0"/>
        <w:autoSpaceDN w:val="0"/>
        <w:spacing w:after="0" w:line="240" w:lineRule="auto"/>
        <w:ind w:left="709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lastRenderedPageBreak/>
        <w:t>104012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Gyermekek átmeneti ellátása</w:t>
      </w:r>
    </w:p>
    <w:p w14:paraId="4A48442D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104031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Gyermekek bölcsődében és mini bölcsődében történő ellátása</w:t>
      </w:r>
    </w:p>
    <w:p w14:paraId="516C5EEB" w14:textId="77777777" w:rsidR="000C67BC" w:rsidRPr="000C67BC" w:rsidRDefault="000C67BC" w:rsidP="000C67BC">
      <w:pPr>
        <w:autoSpaceDE w:val="0"/>
        <w:autoSpaceDN w:val="0"/>
        <w:spacing w:after="0" w:line="240" w:lineRule="auto"/>
        <w:ind w:left="709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>104035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Gyermekétkeztetés bölcsődében, fogyatékosok nappali intézményében</w:t>
      </w:r>
    </w:p>
    <w:p w14:paraId="45823EC7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104042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Család és gyermekjóléti szolgáltatások</w:t>
      </w:r>
    </w:p>
    <w:p w14:paraId="30AF373A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107051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Szociális étkeztetés szociális konyhán</w:t>
      </w:r>
    </w:p>
    <w:p w14:paraId="4CE68B3B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107052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Házi segítségnyújtás</w:t>
      </w:r>
    </w:p>
    <w:p w14:paraId="43782422" w14:textId="77777777" w:rsidR="000C67BC" w:rsidRPr="000C67BC" w:rsidRDefault="000C67BC" w:rsidP="000C67B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107055</w:t>
      </w:r>
      <w:r w:rsidRPr="000C67BC">
        <w:rPr>
          <w:rFonts w:ascii="Times New Roman" w:eastAsia="Times New Roman" w:hAnsi="Times New Roman" w:cs="Times New Roman"/>
          <w:iCs/>
          <w:kern w:val="0"/>
          <w:sz w:val="24"/>
          <w:szCs w:val="24"/>
          <w:highlight w:val="yellow"/>
          <w:lang w:eastAsia="hu-HU"/>
          <w14:ligatures w14:val="none"/>
        </w:rPr>
        <w:tab/>
        <w:t>Falugondnoki, tanyagondnoki szolgáltatás</w:t>
      </w:r>
    </w:p>
    <w:p w14:paraId="730F140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4811F8D" w14:textId="77777777" w:rsidR="000C67BC" w:rsidRPr="000C67BC" w:rsidRDefault="000C67BC" w:rsidP="000C67BC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fenti feladatok ellátása során követendő eljárást e megállapodás rögzíti.</w:t>
      </w:r>
    </w:p>
    <w:p w14:paraId="08A41C33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ADA77F1" w14:textId="77777777" w:rsidR="000C67BC" w:rsidRPr="000C67BC" w:rsidRDefault="000C67BC" w:rsidP="000C67BC">
      <w:pPr>
        <w:numPr>
          <w:ilvl w:val="0"/>
          <w:numId w:val="4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az e megállapodásban foglalt feladatokat a megvalósíthatóságtól függően fokozatos bevezetéssel végzi. (A fokozatosság elve nem vonatkozik a jogszabályváltozás miatt kötelezővé váló feladatokra.)</w:t>
      </w:r>
    </w:p>
    <w:p w14:paraId="4A3820D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6515643" w14:textId="77777777" w:rsidR="000C67BC" w:rsidRPr="000C67BC" w:rsidRDefault="000C67BC" w:rsidP="000C67BC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a II/1. pontban meghatározott feladatok ellátása során</w:t>
      </w:r>
    </w:p>
    <w:p w14:paraId="596726F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54F081B" w14:textId="77777777" w:rsidR="000C67BC" w:rsidRPr="000C67BC" w:rsidRDefault="000C67BC" w:rsidP="000C67BC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szakmai és komplex program előkészítő,</w:t>
      </w:r>
    </w:p>
    <w:p w14:paraId="23F6D1FF" w14:textId="77777777" w:rsidR="000C67BC" w:rsidRPr="000C67BC" w:rsidRDefault="000C67BC" w:rsidP="000C67BC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javaslattevő,</w:t>
      </w:r>
    </w:p>
    <w:p w14:paraId="4EE2E37A" w14:textId="77777777" w:rsidR="000C67BC" w:rsidRPr="000C67BC" w:rsidRDefault="000C67BC" w:rsidP="000C67BC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programmenedzselő,</w:t>
      </w:r>
    </w:p>
    <w:p w14:paraId="713D8FDE" w14:textId="77777777" w:rsidR="000C67BC" w:rsidRPr="000C67BC" w:rsidRDefault="000C67BC" w:rsidP="000C67BC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koordináló,</w:t>
      </w:r>
    </w:p>
    <w:p w14:paraId="61C51B9A" w14:textId="77777777" w:rsidR="000C67BC" w:rsidRPr="000C67BC" w:rsidRDefault="000C67BC" w:rsidP="000C67BC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döntést hozó, végrehajtó, a döntések végrehajtását figyelemmel kísérő tevékenységet folytat.</w:t>
      </w:r>
    </w:p>
    <w:p w14:paraId="61C0C8C5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BE32800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III.</w:t>
      </w:r>
    </w:p>
    <w:p w14:paraId="14825A33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</w:p>
    <w:p w14:paraId="67CB13F7" w14:textId="77777777" w:rsidR="000C67BC" w:rsidRPr="000C67BC" w:rsidRDefault="000C67BC" w:rsidP="000C67BC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 TÁRSULÁS RÉSZLETES FELADATAI</w:t>
      </w:r>
    </w:p>
    <w:p w14:paraId="74C9E8D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0F6281F" w14:textId="77777777" w:rsidR="000C67BC" w:rsidRPr="000C67BC" w:rsidRDefault="000C67BC" w:rsidP="000C67BC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A/ Döntéselőkészítő, koordináló és végrehajtás szervező feladatok</w:t>
      </w:r>
    </w:p>
    <w:p w14:paraId="7E6DE0B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8538455" w14:textId="77777777" w:rsidR="000C67BC" w:rsidRPr="000C67BC" w:rsidRDefault="000C67BC" w:rsidP="000C67BC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programok tervezése és előkészítése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során számba kell venni, hogy:</w:t>
      </w:r>
    </w:p>
    <w:p w14:paraId="170895CF" w14:textId="77777777" w:rsidR="000C67BC" w:rsidRPr="000C67BC" w:rsidRDefault="000C67BC" w:rsidP="000C67B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F67F360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milyen önkormányzati erőforrások vehetők igénybe a célok megvalósításához,</w:t>
      </w:r>
    </w:p>
    <w:p w14:paraId="11F0872A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milyen egységes kedvezmény vagy támogatási rendszer kidolgozása és működtetése indokolt,</w:t>
      </w:r>
    </w:p>
    <w:p w14:paraId="537E0F34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fel kell kutatni a szóba jöhető állami és nem állami, külső és helyi forrásokat,</w:t>
      </w:r>
    </w:p>
    <w:p w14:paraId="261A1988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vizsgálni kell, hogy más kistérségekkel az együttműködésnek milyen eljárása és módozata lehet (az ilyen irányú alternatívák elemzését előnyeivel, hátrányaival számba kell venni),</w:t>
      </w:r>
    </w:p>
    <w:p w14:paraId="52522F80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tervezés során a Társulás települései, és más érintettek érdekviszonyait fel kell tárni, az érdekeket össze kell hangolni,</w:t>
      </w:r>
    </w:p>
    <w:p w14:paraId="35F52B13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programtervezésnél a lehetséges együttműködők teljes körét fel kell tárni.</w:t>
      </w:r>
    </w:p>
    <w:p w14:paraId="19824F1F" w14:textId="77777777" w:rsidR="000C67BC" w:rsidRPr="000C67BC" w:rsidRDefault="000C67BC" w:rsidP="000C67B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7221C3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2A186E2" w14:textId="77777777" w:rsidR="000C67BC" w:rsidRPr="000C67BC" w:rsidRDefault="000C67BC" w:rsidP="000C67BC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(a program előkészítést követően) a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 xml:space="preserve"> programmenedzselés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során:</w:t>
      </w:r>
    </w:p>
    <w:p w14:paraId="79C04D3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15F0AE6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figyelemmel kíséri, és az elbírálásig gondozza a projekteket (útját figyelemmel kíséri, a szükséges hiánypótlásokat teljesíti),</w:t>
      </w:r>
    </w:p>
    <w:p w14:paraId="1632042E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gondoskodik a döntést követően a végrehajtás érdekében szükséges szerződések megkötéséről, az önkormányzati szabályozások előkészítéséről,</w:t>
      </w:r>
    </w:p>
    <w:p w14:paraId="17D71E66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megvalósítás érdekében szükséges pályázati kiírások előkészítéséről és a pályázatok lebonyolításáról.</w:t>
      </w:r>
    </w:p>
    <w:p w14:paraId="32B5DFAF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65311FF" w14:textId="77777777" w:rsidR="000C67BC" w:rsidRPr="000C67BC" w:rsidRDefault="000C67BC" w:rsidP="000C67BC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 xml:space="preserve">A Társulás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koordináló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feladatkörében – a cél megvalósulásáig (ha a feladat folyamatos működtetést kíván a működtetés során) valamennyi résztvevő munkáját összefogja, szervezi.</w:t>
      </w:r>
    </w:p>
    <w:p w14:paraId="3BE619CF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579008E" w14:textId="77777777" w:rsidR="000C67BC" w:rsidRPr="000C67BC" w:rsidRDefault="000C67BC" w:rsidP="000C67BC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a döntések végrehajtása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és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figyelemmel kísérése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során:</w:t>
      </w:r>
    </w:p>
    <w:p w14:paraId="0E16FFB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35C9E78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megteszi a döntések végrehajtása érdekében szükséges intézkedéseket,</w:t>
      </w:r>
    </w:p>
    <w:p w14:paraId="333821A9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komplex módon elemzi a végrehajtást, a cél megvalósulása szempontjából, </w:t>
      </w:r>
    </w:p>
    <w:p w14:paraId="0B700F7D" w14:textId="77777777" w:rsidR="000C67BC" w:rsidRPr="000C67BC" w:rsidRDefault="000C67BC" w:rsidP="000C67BC">
      <w:pPr>
        <w:numPr>
          <w:ilvl w:val="1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végrehajtás tapasztalatai alapján - a hatékonyabb és magasabb szintű ellátás biztosítása céljából - a Társulás Tanácsát összefoglaló elemzéssel és javaslattal tájékoztatja.</w:t>
      </w:r>
    </w:p>
    <w:p w14:paraId="650EDFA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6A65705" w14:textId="77777777" w:rsidR="000C67BC" w:rsidRPr="000C67BC" w:rsidRDefault="000C67BC" w:rsidP="000C67BC">
      <w:pPr>
        <w:keepNext/>
        <w:keepLines/>
        <w:spacing w:before="200"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B/ Ágazati feladatok</w:t>
      </w:r>
    </w:p>
    <w:p w14:paraId="36651663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F1896F3" w14:textId="77777777" w:rsidR="000C67BC" w:rsidRPr="000C67BC" w:rsidRDefault="000C67BC" w:rsidP="000C67BC">
      <w:pPr>
        <w:keepNext/>
        <w:numPr>
          <w:ilvl w:val="0"/>
          <w:numId w:val="44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u w:val="single"/>
          <w:lang w:eastAsia="hu-HU"/>
          <w14:ligatures w14:val="none"/>
        </w:rPr>
        <w:t>Területfejlesztési feladatok</w:t>
      </w:r>
    </w:p>
    <w:p w14:paraId="4D63D0F4" w14:textId="77777777" w:rsidR="000C67BC" w:rsidRPr="000C67BC" w:rsidRDefault="000C67BC" w:rsidP="000C67BC">
      <w:pPr>
        <w:keepNext/>
        <w:keepLines/>
        <w:spacing w:before="20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eastAsia="hu-HU"/>
          <w14:ligatures w14:val="none"/>
        </w:rPr>
        <w:t>A kistérségi társulás területfejlesztési feladatkörében összehangolja a társulás tagjai, és a kistérség területén működő gazdasági szervezetek fejlesztési elképzeléseit. Ennek keretében:</w:t>
      </w:r>
    </w:p>
    <w:p w14:paraId="0953F0F8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45002C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C877E56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Kidolgozza és elfogadja a kistérség területfejlesztési koncepcióját, az ennek figyelembevételével készített területfejlesztési programját, illetve településfejlesztési terveket, ellenőrzi azok megvalósítását.</w:t>
      </w:r>
    </w:p>
    <w:p w14:paraId="35066E67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2C631FE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Lebonyolítja és finanszírozza a kistérségi fejlesztési programokat, elkészíti az erre irányuló pályázatokhoz szükséges tervdokumentációkat, valamint biztosítja a megvalósításhoz szükséges saját erőt.</w:t>
      </w:r>
    </w:p>
    <w:p w14:paraId="1878CF8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DBEBB0B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területfejlesztési programok, végrehajtásával összefüggésben dönt a megfelelő szakértők </w:t>
      </w:r>
      <w:proofErr w:type="gram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igénybe vételéről</w:t>
      </w:r>
      <w:proofErr w:type="gram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</w:t>
      </w:r>
    </w:p>
    <w:p w14:paraId="491A940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BAC9959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Pénzügyi tervet készít a területfejlesztési programok megvalósítása érdekében. Elősegíti a fejlesztési források hatékony, a települések szoros együttműködését erősítő felhasználását.</w:t>
      </w:r>
    </w:p>
    <w:p w14:paraId="47839A8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ECC643F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Pályázatot nyújthat be a kistérségi társulás működtetéséhez és a kistérségi fejlesztési programok megvalósításához.</w:t>
      </w:r>
    </w:p>
    <w:p w14:paraId="222E7CA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C703215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kistérségben összegyűjti és további előkészítésre alkalmassá teszi a gazdasági és társadalmi szervezeteknek a fejlesztési programokkal, projektekkel kapcsolatos elképzeléseit.</w:t>
      </w:r>
    </w:p>
    <w:p w14:paraId="273E4AA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BC31920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Vizsgálja és értékeli a kistérség társadalmi és gazdasági helyzetét, adottságait.</w:t>
      </w:r>
    </w:p>
    <w:p w14:paraId="26A7B16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A4D688E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meghirdetett központi, regionális és megyei pályázatokra az illetékességi területéről benyújtott támogatási kérelmekről - a kistérségi területfejlesztési program figyelembevételével – előzetes véleményt nyilvánít. </w:t>
      </w:r>
    </w:p>
    <w:p w14:paraId="56B0C28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623EF63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Véleményt nyilvánít a megyei, illetve regionális fejlesztési koncepciókról, programokról (különösen azoknak a kistérség területét érintő intézkedéseit illetően).</w:t>
      </w:r>
    </w:p>
    <w:p w14:paraId="3BA39F3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F1F597F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Képviseli a kistérséget más, területfejlesztési döntések meghozatalára hatáskörrel rendelkező szervezeteknél.</w:t>
      </w:r>
    </w:p>
    <w:p w14:paraId="40B91B2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854767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B51D3B9" w14:textId="77777777" w:rsidR="000C67BC" w:rsidRPr="000C67BC" w:rsidRDefault="000C67BC" w:rsidP="000C67BC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lastRenderedPageBreak/>
        <w:t>Egészségügyi alapellátás</w:t>
      </w:r>
    </w:p>
    <w:p w14:paraId="0D346343" w14:textId="77777777" w:rsidR="000C67BC" w:rsidRPr="000C67BC" w:rsidRDefault="000C67BC" w:rsidP="000C67B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A Társulás biztosítja az egészségügyi alapellátásról szóló 2015. évi CXXIII. törvény 5.§ (1) bekezdése és 17. §-a szerinti következő egészségügyi alapellátásokat:</w:t>
      </w:r>
    </w:p>
    <w:p w14:paraId="2DD0A8FA" w14:textId="77777777" w:rsidR="000C67BC" w:rsidRPr="000C67BC" w:rsidRDefault="000C67BC" w:rsidP="000C67BC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 xml:space="preserve">a. Háziorvosi, házi gyermekorvosi ellátás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  <w:t xml:space="preserve">  </w:t>
      </w:r>
    </w:p>
    <w:p w14:paraId="38EF5C08" w14:textId="77777777" w:rsidR="000C67BC" w:rsidRPr="000C67BC" w:rsidRDefault="000C67BC" w:rsidP="000C67BC">
      <w:pPr>
        <w:spacing w:after="0" w:line="240" w:lineRule="auto"/>
        <w:ind w:left="3540" w:hanging="2832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proofErr w:type="spell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b.</w:t>
      </w:r>
      <w:proofErr w:type="spell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 xml:space="preserve"> Fogorvosi alapellátás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  <w:t xml:space="preserve">  </w:t>
      </w:r>
    </w:p>
    <w:p w14:paraId="51AA773F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  <w:t>c. Védőnői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  <w:t xml:space="preserve">  </w:t>
      </w:r>
    </w:p>
    <w:p w14:paraId="13AD8BA6" w14:textId="77777777" w:rsidR="000C67BC" w:rsidRPr="000C67BC" w:rsidRDefault="000C67BC" w:rsidP="000C67BC">
      <w:pPr>
        <w:spacing w:after="0" w:line="240" w:lineRule="auto"/>
        <w:ind w:left="3540" w:hanging="2835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 xml:space="preserve">d. Iskola-egészségügyi ellátás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  <w:t xml:space="preserve">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ab/>
        <w:t xml:space="preserve"> </w:t>
      </w:r>
    </w:p>
    <w:p w14:paraId="03D31808" w14:textId="77777777" w:rsidR="000C67BC" w:rsidRPr="000C67BC" w:rsidRDefault="000C67BC" w:rsidP="000C67BC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e. Foglalkozás-egészségügyi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</w:p>
    <w:p w14:paraId="544D8B46" w14:textId="77777777" w:rsidR="000C67BC" w:rsidRPr="000C67BC" w:rsidRDefault="000C67BC" w:rsidP="000C67BC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DE4E840" w14:textId="77777777" w:rsidR="000C67BC" w:rsidRPr="000C67BC" w:rsidRDefault="000C67BC" w:rsidP="000C67B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1AEC7B4" w14:textId="77777777" w:rsidR="000C67BC" w:rsidRPr="000C67BC" w:rsidRDefault="000C67BC" w:rsidP="000C67BC">
      <w:pPr>
        <w:numPr>
          <w:ilvl w:val="0"/>
          <w:numId w:val="44"/>
        </w:num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Szociális alapszolgáltatások és gyermekjóléti alapellátások</w:t>
      </w:r>
    </w:p>
    <w:p w14:paraId="792FFFCE" w14:textId="77777777" w:rsidR="000C67BC" w:rsidRPr="000C67BC" w:rsidRDefault="000C67BC" w:rsidP="000C67BC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</w:pPr>
    </w:p>
    <w:p w14:paraId="4175839D" w14:textId="77777777" w:rsidR="000C67BC" w:rsidRPr="000C67BC" w:rsidRDefault="000C67BC" w:rsidP="000C67BC">
      <w:pPr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biztosítja a szociális igazgatásról és szociális ellátásokról szóló </w:t>
      </w: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>1993. évi III. törvény 57. §-a szerinti, személyes gondoskodás keretébe tartozó szociális alap- és szakosított ellátások közül a következőket:</w:t>
      </w:r>
    </w:p>
    <w:p w14:paraId="5446E897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</w:pPr>
    </w:p>
    <w:p w14:paraId="3F55B86E" w14:textId="77777777" w:rsidR="000C67BC" w:rsidRPr="000C67BC" w:rsidRDefault="000C67BC" w:rsidP="000C67BC">
      <w:pPr>
        <w:numPr>
          <w:ilvl w:val="2"/>
          <w:numId w:val="45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tanyagondnoki szolgáltatás</w:t>
      </w:r>
    </w:p>
    <w:p w14:paraId="56912A0D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>étkeztetés,</w:t>
      </w:r>
    </w:p>
    <w:p w14:paraId="1A07299D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>házi segítségnyújtás,</w:t>
      </w:r>
    </w:p>
    <w:p w14:paraId="1FD42D4D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>családsegítés,</w:t>
      </w:r>
    </w:p>
    <w:p w14:paraId="29DA9E78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 xml:space="preserve">nappali ellátás, </w:t>
      </w:r>
    </w:p>
    <w:p w14:paraId="42FE1D9D" w14:textId="77777777" w:rsidR="000C67BC" w:rsidRPr="000C67BC" w:rsidRDefault="000C67BC" w:rsidP="000C67BC">
      <w:pPr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e/1.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idősek nappali ellátása</w:t>
      </w:r>
    </w:p>
    <w:p w14:paraId="29C2D678" w14:textId="77777777" w:rsidR="000C67BC" w:rsidRPr="000C67BC" w:rsidRDefault="000C67BC" w:rsidP="000C67BC">
      <w:pPr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e/2.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fogyatékos személyek nappali ellátása</w:t>
      </w:r>
    </w:p>
    <w:p w14:paraId="32AA898B" w14:textId="77777777" w:rsidR="000C67BC" w:rsidRPr="000C67BC" w:rsidRDefault="000C67BC" w:rsidP="000C67BC">
      <w:pPr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                 e/3.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pszichiátriai betegek és szenvedélybetegek nappali ellátása</w:t>
      </w:r>
    </w:p>
    <w:p w14:paraId="536B6C11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 xml:space="preserve">az ápolást, gondozást nyújtó intézmény  </w:t>
      </w:r>
    </w:p>
    <w:p w14:paraId="5B1DA875" w14:textId="77777777" w:rsidR="000C67BC" w:rsidRPr="000C67BC" w:rsidRDefault="000C67BC" w:rsidP="000C67BC">
      <w:pPr>
        <w:tabs>
          <w:tab w:val="left" w:pos="226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f/1.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idősek otthona</w:t>
      </w:r>
    </w:p>
    <w:p w14:paraId="1BD47A01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  <w:t xml:space="preserve"> </w:t>
      </w:r>
    </w:p>
    <w:p w14:paraId="4159489D" w14:textId="77777777" w:rsidR="000C67BC" w:rsidRPr="000C67BC" w:rsidRDefault="000C67BC" w:rsidP="000C67BC">
      <w:pPr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biztosítja a gyermekek védelméről és a gyámügyi igazgatásról szóló </w:t>
      </w: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 xml:space="preserve">1997. évi XXXI. törvény 15.§-a szerinti személyes gondoskodás keretébe tartozó gyermekjóléti alapellátások közül a következőket: </w:t>
      </w:r>
    </w:p>
    <w:p w14:paraId="1943771E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</w:pPr>
    </w:p>
    <w:p w14:paraId="4C3D89B2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>gyermekjóléti szolgáltatás,</w:t>
      </w:r>
    </w:p>
    <w:p w14:paraId="6FD85CA9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>gyermekek napközbeni ellátása</w:t>
      </w:r>
    </w:p>
    <w:p w14:paraId="5A67A7EB" w14:textId="77777777" w:rsidR="000C67BC" w:rsidRPr="000C67BC" w:rsidRDefault="000C67BC" w:rsidP="000C67BC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                b/1.</w:t>
      </w: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 xml:space="preserve"> bölcsőde</w:t>
      </w:r>
    </w:p>
    <w:p w14:paraId="55A1CB32" w14:textId="77777777" w:rsidR="000C67BC" w:rsidRPr="000C67BC" w:rsidRDefault="000C67BC" w:rsidP="000C67BC">
      <w:pPr>
        <w:numPr>
          <w:ilvl w:val="2"/>
          <w:numId w:val="45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  <w:t>gyermekek átmeneti gondozása</w:t>
      </w:r>
    </w:p>
    <w:p w14:paraId="3AFD1B6D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B11EB68" w14:textId="77777777" w:rsidR="000C67BC" w:rsidRPr="000C67BC" w:rsidRDefault="000C67BC" w:rsidP="000C67BC">
      <w:pPr>
        <w:numPr>
          <w:ilvl w:val="1"/>
          <w:numId w:val="4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– a Társulás által alapított és fenntartott intézmények útján – a következő ellátási szerkezetben biztosítja a </w:t>
      </w: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pont, továbbá a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3.1.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és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3.2.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pont szerinti ellátásokat: </w:t>
      </w:r>
    </w:p>
    <w:p w14:paraId="1980C136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B80F294" w14:textId="77777777" w:rsidR="000C67BC" w:rsidRPr="000C67BC" w:rsidRDefault="000C67BC" w:rsidP="000C67BC">
      <w:pPr>
        <w:tabs>
          <w:tab w:val="left" w:pos="851"/>
        </w:tabs>
        <w:spacing w:after="0" w:line="240" w:lineRule="auto"/>
        <w:ind w:firstLine="426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a) Karcag székhellyel működő intézménye útján:</w:t>
      </w:r>
    </w:p>
    <w:p w14:paraId="1CE7204A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Karcag Város részére: </w:t>
      </w: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2. a; b; c; d; e;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továbbá a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3.1 pont a; b; c; d; e/1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szerinti ellátásokat és a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3.2 </w:t>
      </w:r>
      <w:proofErr w:type="gramStart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pont  a</w:t>
      </w:r>
      <w:proofErr w:type="gramEnd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; b/1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szerinti ellátásokat</w:t>
      </w:r>
    </w:p>
    <w:p w14:paraId="69CE688F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Berekfürdő Község részére: </w:t>
      </w: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2. c; d;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továbbá a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3.1 pont b; c; d;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szerinti ellátásokat és a </w:t>
      </w:r>
      <w:proofErr w:type="gramStart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3.2  pont</w:t>
      </w:r>
      <w:proofErr w:type="gramEnd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 b/1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szerinti ellátásokat</w:t>
      </w:r>
    </w:p>
    <w:p w14:paraId="2E8E2033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372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Kunmadaras Nagyközség részére: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3.2 pont b/1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szerinti ellátást </w:t>
      </w:r>
    </w:p>
    <w:p w14:paraId="1D760DBC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 xml:space="preserve">Társulás valamennyi tagja részére: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yellow"/>
          <w:lang w:eastAsia="hu-HU"/>
          <w14:ligatures w14:val="none"/>
        </w:rPr>
        <w:t xml:space="preserve">3.1 pont e/2; f/1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szerinti ellátásokat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54F9AA88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90FF6F4" w14:textId="77777777" w:rsidR="000C67BC" w:rsidRPr="000C67BC" w:rsidRDefault="000C67BC" w:rsidP="000C67B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b) Kisújszállási székhellyel működő intézménye útján: </w:t>
      </w:r>
    </w:p>
    <w:p w14:paraId="4481B66C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Kisújszállás Város tag részére: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3.1 pont b; c; d; e/1; e/3.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szerinti ellátásokat és a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3.2 </w:t>
      </w:r>
    </w:p>
    <w:p w14:paraId="3F402786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   </w:t>
      </w:r>
      <w:proofErr w:type="gramStart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pont  a</w:t>
      </w:r>
      <w:proofErr w:type="gramEnd"/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; b/1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szerinti ellátásokat</w:t>
      </w:r>
    </w:p>
    <w:p w14:paraId="1B3914CD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Kenderes Város tag részére: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 xml:space="preserve">3.2 pont b/1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szerinti ellátást</w:t>
      </w:r>
    </w:p>
    <w:p w14:paraId="77DFBD22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Társulás valamennyi tagja részére: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3.1 pont f/1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szerinti ellátást</w:t>
      </w:r>
    </w:p>
    <w:p w14:paraId="5D67B830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F11E692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 xml:space="preserve">        c) Kunmadaras székhellyel működő intézménye útján: </w:t>
      </w:r>
    </w:p>
    <w:p w14:paraId="1CC766C7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- Társulás valamennyi tagja részére: 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3.2 pont c.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szerinti ellátást.</w:t>
      </w:r>
    </w:p>
    <w:p w14:paraId="28BE9DF6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3BEACA7" w14:textId="77777777" w:rsidR="000C67BC" w:rsidRPr="000C67BC" w:rsidRDefault="000C67BC" w:rsidP="000C67BC">
      <w:pPr>
        <w:numPr>
          <w:ilvl w:val="1"/>
          <w:numId w:val="45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társulási szociális szolgáltatástervezési koncepciót készít. </w:t>
      </w:r>
    </w:p>
    <w:p w14:paraId="34F244AE" w14:textId="77777777" w:rsidR="000C67BC" w:rsidRPr="000C67BC" w:rsidRDefault="000C67BC" w:rsidP="000C67BC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D41A206" w14:textId="77777777" w:rsidR="000C67BC" w:rsidRPr="000C67BC" w:rsidRDefault="000C67BC" w:rsidP="000C67BC">
      <w:pPr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a 3. pont szerinti feladatokkal kapcsolatban pályázatokat nyújthat be.</w:t>
      </w:r>
    </w:p>
    <w:p w14:paraId="69F19FB6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588F9A8" w14:textId="77777777" w:rsidR="000C67BC" w:rsidRPr="000C67BC" w:rsidRDefault="000C67BC" w:rsidP="000C67BC">
      <w:pPr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szakmai fórumokat szervezhet a kistérség gyermek- és ifjúságvédelmi és szociális szakemberei számára.</w:t>
      </w:r>
    </w:p>
    <w:p w14:paraId="22DE9B7E" w14:textId="77777777" w:rsidR="000C67BC" w:rsidRPr="000C67BC" w:rsidRDefault="000C67BC" w:rsidP="000C67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0FFF52F" w14:textId="77777777" w:rsidR="000C67BC" w:rsidRPr="000C67BC" w:rsidRDefault="000C67BC" w:rsidP="000C67BC">
      <w:pPr>
        <w:numPr>
          <w:ilvl w:val="1"/>
          <w:numId w:val="45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Karcagi Többcélú Kistérségi Társulás a 2, 3.1 és 3.2 pontok szerinti feladatok kistérségi szintű ellátására 5 db kistérségi fenntartású intézményt tart fenn az alábbiak szerint:</w:t>
      </w:r>
    </w:p>
    <w:p w14:paraId="066DDFB3" w14:textId="77777777" w:rsidR="000C67BC" w:rsidRPr="000C67BC" w:rsidRDefault="000C67BC" w:rsidP="000C67BC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02B7E6A" w14:textId="77777777" w:rsidR="000C67BC" w:rsidRPr="000C67BC" w:rsidRDefault="000C67BC" w:rsidP="000C67BC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közös fenntartású intézmények megnevezése és az általuk ellátandó feladatok: </w:t>
      </w:r>
    </w:p>
    <w:p w14:paraId="5F9D7EA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8118857" w14:textId="77777777" w:rsidR="000C67BC" w:rsidRPr="000C67BC" w:rsidRDefault="000C67BC" w:rsidP="000C67BC">
      <w:pPr>
        <w:numPr>
          <w:ilvl w:val="1"/>
          <w:numId w:val="4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Kisújszállási Térségi Szociális Otthon és Alapszolgáltatási Központ:</w:t>
      </w:r>
    </w:p>
    <w:p w14:paraId="13A8551D" w14:textId="77777777" w:rsidR="000C67BC" w:rsidRPr="000C67BC" w:rsidRDefault="000C67BC" w:rsidP="000C67BC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</w:p>
    <w:p w14:paraId="3BD5F567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 xml:space="preserve">Székhelyen nyújtott ellátás: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Kisújszállás, Téglagyár út 10.</w:t>
      </w:r>
    </w:p>
    <w:p w14:paraId="1A344F48" w14:textId="77777777" w:rsidR="000C67BC" w:rsidRPr="000C67BC" w:rsidRDefault="000C67BC" w:rsidP="000C67BC">
      <w:pPr>
        <w:numPr>
          <w:ilvl w:val="1"/>
          <w:numId w:val="15"/>
        </w:numPr>
        <w:tabs>
          <w:tab w:val="num" w:pos="1985"/>
        </w:tabs>
        <w:spacing w:after="120" w:line="240" w:lineRule="auto"/>
        <w:ind w:firstLine="261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idősek otthona</w:t>
      </w:r>
    </w:p>
    <w:p w14:paraId="63D22EFB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szolgáltatás: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Kisújszállás, Kálvin utca 13.</w:t>
      </w:r>
    </w:p>
    <w:p w14:paraId="11614B5F" w14:textId="77777777" w:rsidR="000C67BC" w:rsidRPr="000C67BC" w:rsidRDefault="000C67BC" w:rsidP="000C67BC">
      <w:pPr>
        <w:numPr>
          <w:ilvl w:val="0"/>
          <w:numId w:val="24"/>
        </w:numPr>
        <w:tabs>
          <w:tab w:val="left" w:pos="1985"/>
        </w:tabs>
        <w:spacing w:after="0" w:line="240" w:lineRule="auto"/>
        <w:ind w:hanging="7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idősek nappali ellátása</w:t>
      </w:r>
    </w:p>
    <w:p w14:paraId="5C953C79" w14:textId="77777777" w:rsidR="000C67BC" w:rsidRPr="000C67BC" w:rsidRDefault="000C67BC" w:rsidP="000C67BC">
      <w:pPr>
        <w:numPr>
          <w:ilvl w:val="0"/>
          <w:numId w:val="23"/>
        </w:numPr>
        <w:tabs>
          <w:tab w:val="left" w:pos="1985"/>
        </w:tabs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pszichiátriai és szenvedélybetegek nappali ellátása</w:t>
      </w:r>
    </w:p>
    <w:p w14:paraId="643DDA4D" w14:textId="77777777" w:rsidR="000C67BC" w:rsidRPr="000C67BC" w:rsidRDefault="000C67BC" w:rsidP="000C67BC">
      <w:pPr>
        <w:tabs>
          <w:tab w:val="left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3ECAED7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szolgáltatás: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Kisújszállás, Kálvin utca 9.</w:t>
      </w:r>
    </w:p>
    <w:p w14:paraId="19FC330B" w14:textId="77777777" w:rsidR="000C67BC" w:rsidRPr="000C67BC" w:rsidRDefault="000C67BC" w:rsidP="000C67BC">
      <w:pPr>
        <w:numPr>
          <w:ilvl w:val="0"/>
          <w:numId w:val="23"/>
        </w:numPr>
        <w:tabs>
          <w:tab w:val="left" w:pos="1985"/>
        </w:tabs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házi segítségnyújtás</w:t>
      </w:r>
    </w:p>
    <w:p w14:paraId="7B3EE4AA" w14:textId="77777777" w:rsidR="000C67BC" w:rsidRPr="000C67BC" w:rsidRDefault="000C67BC" w:rsidP="000C67BC">
      <w:pPr>
        <w:numPr>
          <w:ilvl w:val="0"/>
          <w:numId w:val="23"/>
        </w:numPr>
        <w:tabs>
          <w:tab w:val="left" w:pos="1985"/>
        </w:tabs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családsegítés</w:t>
      </w:r>
    </w:p>
    <w:p w14:paraId="36D74C63" w14:textId="77777777" w:rsidR="000C67BC" w:rsidRPr="000C67BC" w:rsidRDefault="000C67BC" w:rsidP="000C67BC">
      <w:pPr>
        <w:numPr>
          <w:ilvl w:val="0"/>
          <w:numId w:val="23"/>
        </w:numPr>
        <w:tabs>
          <w:tab w:val="left" w:pos="1985"/>
        </w:tabs>
        <w:spacing w:after="0" w:line="240" w:lineRule="auto"/>
        <w:ind w:left="1780" w:hanging="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gyermekjóléti szolgáltatás</w:t>
      </w:r>
    </w:p>
    <w:p w14:paraId="7C9A4AE7" w14:textId="77777777" w:rsidR="000C67BC" w:rsidRPr="000C67BC" w:rsidRDefault="000C67BC" w:rsidP="000C67BC">
      <w:pPr>
        <w:tabs>
          <w:tab w:val="left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638710F" w14:textId="77777777" w:rsidR="000C67BC" w:rsidRPr="000C67BC" w:rsidRDefault="000C67BC" w:rsidP="000C67BC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szolgáltatás: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Kisújszállás, Rákóczi Ferenc utca 8-12. </w:t>
      </w:r>
    </w:p>
    <w:p w14:paraId="7E563113" w14:textId="77777777" w:rsidR="000C67BC" w:rsidRPr="000C67BC" w:rsidRDefault="000C67BC" w:rsidP="000C67BC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                                                                                   D. épület</w:t>
      </w:r>
    </w:p>
    <w:p w14:paraId="4BA5A3EE" w14:textId="77777777" w:rsidR="000C67BC" w:rsidRPr="000C67BC" w:rsidRDefault="000C67BC" w:rsidP="000C67BC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                                      Kisújszállás, Kossuth Lajos utca 4-6. </w:t>
      </w:r>
    </w:p>
    <w:p w14:paraId="2C8ECF62" w14:textId="77777777" w:rsidR="000C67BC" w:rsidRPr="000C67BC" w:rsidRDefault="000C67BC" w:rsidP="000C67BC">
      <w:pPr>
        <w:numPr>
          <w:ilvl w:val="0"/>
          <w:numId w:val="22"/>
        </w:numPr>
        <w:tabs>
          <w:tab w:val="left" w:pos="1985"/>
        </w:tabs>
        <w:spacing w:after="120" w:line="240" w:lineRule="auto"/>
        <w:ind w:left="1429" w:firstLine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bölcsőde</w:t>
      </w:r>
    </w:p>
    <w:p w14:paraId="7DB6A7FB" w14:textId="77777777" w:rsidR="000C67BC" w:rsidRPr="000C67BC" w:rsidRDefault="000C67BC" w:rsidP="000C67BC">
      <w:pPr>
        <w:spacing w:after="0" w:line="240" w:lineRule="auto"/>
        <w:ind w:left="708" w:firstLine="708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Telephelyen nyújtott szolgáltatás:</w:t>
      </w: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Kisújszállás, Vásár utca 3.</w:t>
      </w:r>
    </w:p>
    <w:p w14:paraId="63575007" w14:textId="77777777" w:rsidR="000C67BC" w:rsidRPr="000C67BC" w:rsidRDefault="000C67BC" w:rsidP="000C67BC">
      <w:pPr>
        <w:spacing w:after="0" w:line="240" w:lineRule="auto"/>
        <w:ind w:left="1416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C67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-  étkeztetés</w:t>
      </w:r>
    </w:p>
    <w:p w14:paraId="27A60286" w14:textId="77777777" w:rsidR="000C67BC" w:rsidRPr="000C67BC" w:rsidRDefault="000C67BC" w:rsidP="000C67BC">
      <w:pPr>
        <w:tabs>
          <w:tab w:val="left" w:pos="1985"/>
        </w:tabs>
        <w:spacing w:after="120" w:line="240" w:lineRule="auto"/>
        <w:ind w:left="1701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u-HU"/>
          <w14:ligatures w14:val="none"/>
        </w:rPr>
      </w:pPr>
    </w:p>
    <w:p w14:paraId="26BB8A53" w14:textId="77777777" w:rsidR="000C67BC" w:rsidRPr="000C67BC" w:rsidRDefault="000C67BC" w:rsidP="000C67BC">
      <w:pPr>
        <w:numPr>
          <w:ilvl w:val="1"/>
          <w:numId w:val="44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Karcagi Többcélú Kistérségi Társulás Szociális Szolgáltató Központ:</w:t>
      </w:r>
    </w:p>
    <w:p w14:paraId="03B65C1C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Székhelyen nyújtott ellátás: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Karcag, Püspökladányi út 33.</w:t>
      </w:r>
    </w:p>
    <w:p w14:paraId="05F85C5E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szolgáltatás: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Karcag, Jókai utca 13.</w:t>
      </w:r>
    </w:p>
    <w:p w14:paraId="23FC2C7C" w14:textId="77777777" w:rsidR="000C67BC" w:rsidRPr="000C67BC" w:rsidRDefault="000C67BC" w:rsidP="000C67BC">
      <w:pPr>
        <w:numPr>
          <w:ilvl w:val="0"/>
          <w:numId w:val="22"/>
        </w:numPr>
        <w:tabs>
          <w:tab w:val="left" w:pos="198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fogyatékos személyek nappali ellátása</w:t>
      </w:r>
    </w:p>
    <w:p w14:paraId="1C435C94" w14:textId="77777777" w:rsidR="000C67BC" w:rsidRPr="000C67BC" w:rsidRDefault="000C67BC" w:rsidP="000C67BC">
      <w:pPr>
        <w:tabs>
          <w:tab w:val="left" w:pos="1985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F4350D6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szolgáltatás: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Karcag, Szabó József utca 6.</w:t>
      </w:r>
    </w:p>
    <w:p w14:paraId="34810EFD" w14:textId="77777777" w:rsidR="000C67BC" w:rsidRPr="000C67BC" w:rsidRDefault="000C67BC" w:rsidP="000C67BC">
      <w:pPr>
        <w:numPr>
          <w:ilvl w:val="1"/>
          <w:numId w:val="15"/>
        </w:numPr>
        <w:tabs>
          <w:tab w:val="left" w:pos="1985"/>
        </w:tabs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étkeztetés</w:t>
      </w:r>
    </w:p>
    <w:p w14:paraId="5628D34E" w14:textId="77777777" w:rsidR="000C67BC" w:rsidRPr="000C67BC" w:rsidRDefault="000C67BC" w:rsidP="000C67BC">
      <w:pPr>
        <w:numPr>
          <w:ilvl w:val="1"/>
          <w:numId w:val="15"/>
        </w:numPr>
        <w:tabs>
          <w:tab w:val="left" w:pos="1985"/>
        </w:tabs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házi segítségnyújtás </w:t>
      </w:r>
    </w:p>
    <w:p w14:paraId="773F378A" w14:textId="77777777" w:rsidR="000C67BC" w:rsidRPr="000C67BC" w:rsidRDefault="000C67BC" w:rsidP="000C67BC">
      <w:pPr>
        <w:numPr>
          <w:ilvl w:val="1"/>
          <w:numId w:val="15"/>
        </w:numPr>
        <w:tabs>
          <w:tab w:val="left" w:pos="1985"/>
        </w:tabs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idősek nappali ellátása</w:t>
      </w:r>
    </w:p>
    <w:p w14:paraId="4F42B207" w14:textId="77777777" w:rsidR="000C67BC" w:rsidRPr="000C67BC" w:rsidRDefault="000C67BC" w:rsidP="000C67BC">
      <w:pPr>
        <w:numPr>
          <w:ilvl w:val="1"/>
          <w:numId w:val="15"/>
        </w:numPr>
        <w:tabs>
          <w:tab w:val="left" w:pos="1985"/>
        </w:tabs>
        <w:spacing w:after="120" w:line="240" w:lineRule="auto"/>
        <w:ind w:firstLine="26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tanyagondnoki szolgáltatás</w:t>
      </w:r>
    </w:p>
    <w:p w14:paraId="4CB48AFD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szolgáltatás: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Karcag, Bajcsy-Zsilinszky utca 6.</w:t>
      </w:r>
    </w:p>
    <w:p w14:paraId="4544DA96" w14:textId="77777777" w:rsidR="000C67BC" w:rsidRPr="000C67BC" w:rsidRDefault="000C67BC" w:rsidP="000C67BC">
      <w:pPr>
        <w:numPr>
          <w:ilvl w:val="1"/>
          <w:numId w:val="15"/>
        </w:numPr>
        <w:tabs>
          <w:tab w:val="left" w:pos="1985"/>
        </w:tabs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családsegítés</w:t>
      </w:r>
    </w:p>
    <w:p w14:paraId="7D827BB0" w14:textId="77777777" w:rsidR="000C67BC" w:rsidRPr="000C67BC" w:rsidRDefault="000C67BC" w:rsidP="000C67BC">
      <w:pPr>
        <w:numPr>
          <w:ilvl w:val="1"/>
          <w:numId w:val="15"/>
        </w:numPr>
        <w:tabs>
          <w:tab w:val="left" w:pos="1985"/>
        </w:tabs>
        <w:spacing w:after="0" w:line="240" w:lineRule="auto"/>
        <w:ind w:firstLine="26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gyermekjóléti szolgáltatás</w:t>
      </w:r>
    </w:p>
    <w:p w14:paraId="11D00EEB" w14:textId="77777777" w:rsidR="000C67BC" w:rsidRPr="000C67BC" w:rsidRDefault="000C67BC" w:rsidP="000C67BC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</w:p>
    <w:p w14:paraId="75D90A23" w14:textId="77777777" w:rsidR="000C67BC" w:rsidRPr="000C67BC" w:rsidRDefault="000C67BC" w:rsidP="000C67BC">
      <w:pPr>
        <w:spacing w:after="120" w:line="240" w:lineRule="auto"/>
        <w:ind w:left="709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Ellátottak számára nyitva álló helység: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Berekfürdő, Berek tér 11.</w:t>
      </w:r>
    </w:p>
    <w:p w14:paraId="2266C678" w14:textId="77777777" w:rsidR="000C67BC" w:rsidRPr="000C67BC" w:rsidRDefault="000C67BC" w:rsidP="000C67BC">
      <w:pPr>
        <w:numPr>
          <w:ilvl w:val="0"/>
          <w:numId w:val="17"/>
        </w:numPr>
        <w:tabs>
          <w:tab w:val="left" w:pos="1985"/>
        </w:tabs>
        <w:spacing w:after="0" w:line="240" w:lineRule="auto"/>
        <w:ind w:firstLine="261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étkeztetés</w:t>
      </w:r>
    </w:p>
    <w:p w14:paraId="5BD8B6D8" w14:textId="77777777" w:rsidR="000C67BC" w:rsidRPr="000C67BC" w:rsidRDefault="000C67BC" w:rsidP="000C67BC">
      <w:pPr>
        <w:numPr>
          <w:ilvl w:val="0"/>
          <w:numId w:val="16"/>
        </w:numPr>
        <w:tabs>
          <w:tab w:val="left" w:pos="1985"/>
        </w:tabs>
        <w:spacing w:after="0" w:line="240" w:lineRule="auto"/>
        <w:ind w:firstLine="261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házi segítségnyújtás</w:t>
      </w:r>
    </w:p>
    <w:p w14:paraId="23EB60BA" w14:textId="77777777" w:rsidR="000C67BC" w:rsidRPr="000C67BC" w:rsidRDefault="000C67BC" w:rsidP="000C67BC">
      <w:pPr>
        <w:tabs>
          <w:tab w:val="left" w:pos="1985"/>
        </w:tabs>
        <w:spacing w:after="0" w:line="240" w:lineRule="auto"/>
        <w:ind w:left="1428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7EA7466" w14:textId="77777777" w:rsidR="000C67BC" w:rsidRPr="000C67BC" w:rsidRDefault="000C67BC" w:rsidP="000C67BC">
      <w:pPr>
        <w:numPr>
          <w:ilvl w:val="1"/>
          <w:numId w:val="44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Karcagi Többcélú Kistérségi Társulás Idősek Otthona és Háziorvosi Intézmény</w:t>
      </w:r>
    </w:p>
    <w:p w14:paraId="188022B5" w14:textId="77777777" w:rsidR="000C67BC" w:rsidRPr="000C67BC" w:rsidRDefault="000C67BC" w:rsidP="000C67BC">
      <w:pPr>
        <w:spacing w:after="12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Székhelyen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Karcag, Horváth Ferenc utca 1.</w:t>
      </w:r>
    </w:p>
    <w:p w14:paraId="06C02F55" w14:textId="77777777" w:rsidR="000C67BC" w:rsidRPr="000C67BC" w:rsidRDefault="000C67BC" w:rsidP="000C67BC">
      <w:pPr>
        <w:numPr>
          <w:ilvl w:val="0"/>
          <w:numId w:val="18"/>
        </w:numPr>
        <w:tabs>
          <w:tab w:val="left" w:pos="1985"/>
        </w:tabs>
        <w:spacing w:after="0" w:line="240" w:lineRule="auto"/>
        <w:ind w:firstLine="273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idősek otthona</w:t>
      </w:r>
    </w:p>
    <w:p w14:paraId="15E47E7D" w14:textId="77777777" w:rsidR="000C67BC" w:rsidRPr="000C67BC" w:rsidRDefault="000C67BC" w:rsidP="000C67BC">
      <w:pPr>
        <w:tabs>
          <w:tab w:val="left" w:pos="1985"/>
        </w:tabs>
        <w:spacing w:after="0" w:line="240" w:lineRule="auto"/>
        <w:ind w:left="1701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9D53422" w14:textId="77777777" w:rsidR="000C67BC" w:rsidRPr="000C67BC" w:rsidRDefault="000C67BC" w:rsidP="000C67BC">
      <w:pPr>
        <w:spacing w:after="120" w:line="240" w:lineRule="auto"/>
        <w:ind w:left="707" w:firstLine="709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Karcag, Zöldfa utca 48/a.</w:t>
      </w:r>
    </w:p>
    <w:p w14:paraId="033DFB6F" w14:textId="77777777" w:rsidR="000C67BC" w:rsidRPr="000C67BC" w:rsidRDefault="000C67BC" w:rsidP="000C67BC">
      <w:pPr>
        <w:numPr>
          <w:ilvl w:val="0"/>
          <w:numId w:val="19"/>
        </w:numPr>
        <w:tabs>
          <w:tab w:val="left" w:pos="1985"/>
        </w:tabs>
        <w:spacing w:after="0" w:line="240" w:lineRule="auto"/>
        <w:ind w:left="1701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idősek otthona</w:t>
      </w:r>
    </w:p>
    <w:p w14:paraId="7BE38732" w14:textId="77777777" w:rsidR="000C67BC" w:rsidRPr="000C67BC" w:rsidRDefault="000C67BC" w:rsidP="000C67BC">
      <w:pPr>
        <w:tabs>
          <w:tab w:val="left" w:pos="1985"/>
        </w:tabs>
        <w:spacing w:after="0" w:line="240" w:lineRule="auto"/>
        <w:ind w:left="1428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2C67A02" w14:textId="77777777" w:rsidR="000C67BC" w:rsidRPr="000C67BC" w:rsidRDefault="000C67BC" w:rsidP="000C67BC">
      <w:pPr>
        <w:spacing w:after="120" w:line="240" w:lineRule="auto"/>
        <w:ind w:left="707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u w:val="single"/>
          <w:lang w:eastAsia="hu-HU"/>
          <w14:ligatures w14:val="none"/>
        </w:rPr>
        <w:t>Telephelyen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: Karcag, Széchenyi sugárút 27.</w:t>
      </w:r>
    </w:p>
    <w:p w14:paraId="73437E68" w14:textId="77777777" w:rsidR="000C67BC" w:rsidRPr="000C67BC" w:rsidRDefault="000C67BC" w:rsidP="000C67BC">
      <w:pPr>
        <w:numPr>
          <w:ilvl w:val="0"/>
          <w:numId w:val="19"/>
        </w:numPr>
        <w:spacing w:after="12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háziorvosi, házi gyermekorvosi ellátás</w:t>
      </w:r>
    </w:p>
    <w:p w14:paraId="7F555A42" w14:textId="77777777" w:rsidR="000C67BC" w:rsidRPr="000C67BC" w:rsidRDefault="000C67BC" w:rsidP="000C67BC">
      <w:pPr>
        <w:numPr>
          <w:ilvl w:val="0"/>
          <w:numId w:val="19"/>
        </w:numPr>
        <w:spacing w:after="12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fogorvosi alapellátás</w:t>
      </w:r>
    </w:p>
    <w:p w14:paraId="08748732" w14:textId="77777777" w:rsidR="000C67BC" w:rsidRPr="000C67BC" w:rsidRDefault="000C67BC" w:rsidP="000C67BC">
      <w:pPr>
        <w:numPr>
          <w:ilvl w:val="0"/>
          <w:numId w:val="19"/>
        </w:numPr>
        <w:spacing w:after="12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foglalkozás-egészségügyi ellátás</w:t>
      </w:r>
    </w:p>
    <w:p w14:paraId="79734E52" w14:textId="77777777" w:rsidR="000C67BC" w:rsidRPr="000C67BC" w:rsidRDefault="000C67BC" w:rsidP="000C67BC">
      <w:pPr>
        <w:numPr>
          <w:ilvl w:val="0"/>
          <w:numId w:val="19"/>
        </w:numPr>
        <w:spacing w:after="12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védőnői ellátás</w:t>
      </w:r>
    </w:p>
    <w:p w14:paraId="579092BA" w14:textId="77777777" w:rsidR="000C67BC" w:rsidRPr="000C67BC" w:rsidRDefault="000C67BC" w:rsidP="000C67BC">
      <w:pPr>
        <w:numPr>
          <w:ilvl w:val="0"/>
          <w:numId w:val="19"/>
        </w:numPr>
        <w:spacing w:after="120" w:line="240" w:lineRule="auto"/>
        <w:ind w:left="1985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hu-HU"/>
          <w14:ligatures w14:val="none"/>
        </w:rPr>
        <w:t>iskola-egészségügyi ellátás</w:t>
      </w:r>
    </w:p>
    <w:p w14:paraId="6059DBFC" w14:textId="77777777" w:rsidR="000C67BC" w:rsidRPr="000C67BC" w:rsidRDefault="000C67BC" w:rsidP="000C67BC">
      <w:pPr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2593A65" w14:textId="77777777" w:rsidR="000C67BC" w:rsidRPr="000C67BC" w:rsidRDefault="000C67BC" w:rsidP="000C67BC">
      <w:pPr>
        <w:spacing w:after="120" w:line="240" w:lineRule="auto"/>
        <w:ind w:left="707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Karcag, Gépgyár út 3.</w:t>
      </w:r>
    </w:p>
    <w:p w14:paraId="64222B73" w14:textId="77777777" w:rsidR="000C67BC" w:rsidRPr="000C67BC" w:rsidRDefault="000C67BC" w:rsidP="000C67BC">
      <w:pPr>
        <w:numPr>
          <w:ilvl w:val="0"/>
          <w:numId w:val="19"/>
        </w:num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háziorvosi ellátás</w:t>
      </w:r>
    </w:p>
    <w:p w14:paraId="0DE9D73D" w14:textId="77777777" w:rsidR="000C67BC" w:rsidRPr="000C67BC" w:rsidRDefault="000C67BC" w:rsidP="000C67BC">
      <w:pPr>
        <w:spacing w:after="0" w:line="240" w:lineRule="auto"/>
        <w:ind w:left="206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EF2E752" w14:textId="77777777" w:rsidR="000C67BC" w:rsidRPr="000C67BC" w:rsidRDefault="000C67BC" w:rsidP="000C67BC">
      <w:pPr>
        <w:spacing w:after="120" w:line="240" w:lineRule="auto"/>
        <w:ind w:left="707"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Berekfürdő, Berek tér 1.</w:t>
      </w:r>
    </w:p>
    <w:p w14:paraId="27A11C6B" w14:textId="77777777" w:rsidR="000C67BC" w:rsidRPr="000C67BC" w:rsidRDefault="000C67BC" w:rsidP="000C67BC">
      <w:pPr>
        <w:numPr>
          <w:ilvl w:val="0"/>
          <w:numId w:val="36"/>
        </w:num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Védőnői ellátás</w:t>
      </w:r>
    </w:p>
    <w:p w14:paraId="6ACBF05D" w14:textId="77777777" w:rsidR="000C67BC" w:rsidRPr="000C67BC" w:rsidRDefault="000C67BC" w:rsidP="000C67BC">
      <w:pPr>
        <w:numPr>
          <w:ilvl w:val="0"/>
          <w:numId w:val="36"/>
        </w:num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Iskola-egészségügyi</w:t>
      </w:r>
      <w:r w:rsidRPr="000C67BC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u-HU"/>
          <w14:ligatures w14:val="none"/>
        </w:rPr>
        <w:t xml:space="preserve">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ellátás</w:t>
      </w:r>
    </w:p>
    <w:p w14:paraId="2CD1022B" w14:textId="77777777" w:rsidR="000C67BC" w:rsidRPr="000C67BC" w:rsidRDefault="000C67BC" w:rsidP="000C67BC">
      <w:pPr>
        <w:spacing w:after="120" w:line="240" w:lineRule="auto"/>
        <w:ind w:left="21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94CF220" w14:textId="77777777" w:rsidR="000C67BC" w:rsidRPr="000C67BC" w:rsidRDefault="000C67BC" w:rsidP="000C67BC">
      <w:pPr>
        <w:numPr>
          <w:ilvl w:val="1"/>
          <w:numId w:val="44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Karcagi Többcélú Kistérségi Társulás Bölcsőde Intézménye</w:t>
      </w:r>
    </w:p>
    <w:p w14:paraId="47F1B2E8" w14:textId="77777777" w:rsidR="000C67BC" w:rsidRPr="000C67BC" w:rsidRDefault="000C67BC" w:rsidP="000C67BC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Székhelyen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Karcag, Varró utca 3/a</w:t>
      </w:r>
    </w:p>
    <w:p w14:paraId="1E693CBC" w14:textId="77777777" w:rsidR="000C67BC" w:rsidRPr="000C67BC" w:rsidRDefault="000C67BC" w:rsidP="000C67BC">
      <w:pPr>
        <w:numPr>
          <w:ilvl w:val="0"/>
          <w:numId w:val="20"/>
        </w:numPr>
        <w:tabs>
          <w:tab w:val="left" w:pos="1985"/>
        </w:tabs>
        <w:spacing w:after="120" w:line="240" w:lineRule="auto"/>
        <w:ind w:left="1429" w:firstLine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bölcsőde</w:t>
      </w:r>
    </w:p>
    <w:p w14:paraId="464BB297" w14:textId="77777777" w:rsidR="000C67BC" w:rsidRPr="000C67BC" w:rsidRDefault="000C67BC" w:rsidP="000C67BC">
      <w:pPr>
        <w:spacing w:after="120" w:line="240" w:lineRule="auto"/>
        <w:ind w:left="720" w:firstLine="69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Telephelyen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Karcag, Széchenyi sugárút 69.</w:t>
      </w:r>
    </w:p>
    <w:p w14:paraId="610F30D5" w14:textId="77777777" w:rsidR="000C67BC" w:rsidRPr="000C67BC" w:rsidRDefault="000C67BC" w:rsidP="000C67BC">
      <w:pPr>
        <w:spacing w:after="120" w:line="240" w:lineRule="auto"/>
        <w:ind w:left="720" w:firstLine="69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  <w:t xml:space="preserve">           Karcag, Táncsics körút 19.</w:t>
      </w:r>
    </w:p>
    <w:p w14:paraId="1ED13D63" w14:textId="77777777" w:rsidR="000C67BC" w:rsidRPr="000C67BC" w:rsidRDefault="000C67BC" w:rsidP="000C67BC">
      <w:pPr>
        <w:numPr>
          <w:ilvl w:val="0"/>
          <w:numId w:val="20"/>
        </w:numPr>
        <w:tabs>
          <w:tab w:val="left" w:pos="1985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bölcsőde</w:t>
      </w:r>
    </w:p>
    <w:p w14:paraId="5C2CC8EB" w14:textId="77777777" w:rsidR="000C67BC" w:rsidRPr="000C67BC" w:rsidRDefault="000C67BC" w:rsidP="000C67BC">
      <w:pPr>
        <w:tabs>
          <w:tab w:val="left" w:pos="1985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</w:p>
    <w:p w14:paraId="3D24C3ED" w14:textId="77777777" w:rsidR="000C67BC" w:rsidRPr="000C67BC" w:rsidRDefault="000C67BC" w:rsidP="000C67BC">
      <w:pPr>
        <w:numPr>
          <w:ilvl w:val="1"/>
          <w:numId w:val="44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Karcagi Többcélú Kistérségi Társulás Gyermekek Átmeneti Otthona</w:t>
      </w:r>
    </w:p>
    <w:p w14:paraId="467D2BCC" w14:textId="77777777" w:rsidR="000C67BC" w:rsidRPr="000C67BC" w:rsidRDefault="000C67BC" w:rsidP="000C67BC">
      <w:pPr>
        <w:spacing w:after="120" w:line="240" w:lineRule="auto"/>
        <w:ind w:left="720" w:firstLine="69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Székhelyen nyújtott ellátás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Kunmadaras, Kunhegyesi út 27.</w:t>
      </w:r>
    </w:p>
    <w:p w14:paraId="4B05FCA3" w14:textId="77777777" w:rsidR="000C67BC" w:rsidRPr="000C67BC" w:rsidRDefault="000C67BC" w:rsidP="000C67BC">
      <w:pPr>
        <w:numPr>
          <w:ilvl w:val="0"/>
          <w:numId w:val="21"/>
        </w:numPr>
        <w:tabs>
          <w:tab w:val="left" w:pos="1985"/>
        </w:tabs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gyermekek átmeneti gondozása</w:t>
      </w:r>
    </w:p>
    <w:p w14:paraId="3FB9D6A7" w14:textId="77777777" w:rsidR="000C67BC" w:rsidRPr="000C67BC" w:rsidRDefault="000C67BC" w:rsidP="000C67BC">
      <w:pPr>
        <w:tabs>
          <w:tab w:val="left" w:pos="1985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76C8B8D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intézmények székhelyét, telephelyeit, ellátási területét, jogállását, alaptevékenységét, feladatait, gazdálkodási jogkör szerinti besorolását, előirányzatok feletti rendelkezési jogosultságát, a vagyon feletti rendelkezési jogosultságát, a munkáltatói jogok gyakorlásának rendjét az intézmények alapító okiratai tartalmazzák.</w:t>
      </w:r>
    </w:p>
    <w:p w14:paraId="7A32739D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C8A549A" w14:textId="77777777" w:rsidR="000C67BC" w:rsidRPr="000C67BC" w:rsidRDefault="000C67BC" w:rsidP="000C67BC">
      <w:pPr>
        <w:numPr>
          <w:ilvl w:val="1"/>
          <w:numId w:val="45"/>
        </w:numPr>
        <w:spacing w:after="0" w:line="240" w:lineRule="auto"/>
        <w:ind w:left="426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Karcagi Többcélú Kistérségi Társulás Társulási Tanácsa a személyes gondoskodás körébe tartozó szociális ellátások és a személyes gondoskodás keretébe tartozó gyermekjóléti alapellátások intézményi térítési díjainak megállapítására vonatkozó rendelet alkotására az alábbiak szerint jelöli ki a tagönkormányzatokat:</w:t>
      </w:r>
    </w:p>
    <w:p w14:paraId="61DCA0D6" w14:textId="77777777" w:rsidR="000C67BC" w:rsidRPr="000C67BC" w:rsidRDefault="000C67BC" w:rsidP="000C67BC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Karcag Városi Önkormányzat rendeletében megállapítja a Karcagi és </w:t>
      </w:r>
      <w:proofErr w:type="spell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Kunmadarasi</w:t>
      </w:r>
      <w:proofErr w:type="spell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székhellyel működő intézmények térítési díjait </w:t>
      </w:r>
    </w:p>
    <w:p w14:paraId="68132C8C" w14:textId="77777777" w:rsidR="000C67BC" w:rsidRPr="000C67BC" w:rsidRDefault="000C67BC" w:rsidP="000C67BC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Kisújszállás Város Önkormányzata rendeletében megállapítja a Kisújszállás székhellyel működő intézmények térítési díjait</w:t>
      </w:r>
    </w:p>
    <w:p w14:paraId="42A0EBE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286A5C1" w14:textId="77777777" w:rsidR="000C67BC" w:rsidRPr="000C67BC" w:rsidRDefault="000C67BC" w:rsidP="000C67B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IV.</w:t>
      </w:r>
    </w:p>
    <w:p w14:paraId="7291B6BA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</w:p>
    <w:p w14:paraId="5B1BE0B3" w14:textId="77777777" w:rsidR="000C67BC" w:rsidRPr="000C67BC" w:rsidRDefault="000C67BC" w:rsidP="000C67BC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 TÁRSULÁS TAGSÁGI VISZONYAI, SZERVEZETE</w:t>
      </w:r>
    </w:p>
    <w:p w14:paraId="578818D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B2E5DA1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tagsági jogviszony keletkezése</w:t>
      </w:r>
    </w:p>
    <w:p w14:paraId="5CCABBAF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88F0C60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Társulásban résztvevő települések képviselő-testületei minősített többséggel hozott határozattal mondják ki a Társulásban való részvételüket. </w:t>
      </w:r>
    </w:p>
    <w:p w14:paraId="52DABCF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C90B78F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tagsági jogviszony megszűnése</w:t>
      </w:r>
    </w:p>
    <w:p w14:paraId="46DEC2A3" w14:textId="77777777" w:rsidR="000C67BC" w:rsidRPr="000C67BC" w:rsidRDefault="000C67BC" w:rsidP="000C67BC">
      <w:p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ADDD150" w14:textId="77777777" w:rsidR="000C67BC" w:rsidRPr="000C67BC" w:rsidRDefault="000C67BC" w:rsidP="000C67B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Mötv. 89. §-a szerint a Társulásból bármelyik résztvevő a képviselő-testület kilépésére vonatkozó, minősített többséggel hozott határozat megküldésével a naptári év utolsó napjával kiléphet. A kilépésre vonatkozó határozatot legalább 6 hónappal a kilépést megelőzően kell a Társulás képviseletét ellátó személynek írásban bejelenteni.</w:t>
      </w:r>
    </w:p>
    <w:p w14:paraId="5AB3CBB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E9A3937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tagság megszűnik</w:t>
      </w:r>
    </w:p>
    <w:p w14:paraId="3D91CCBF" w14:textId="77777777" w:rsidR="000C67BC" w:rsidRPr="000C67BC" w:rsidRDefault="000C67BC" w:rsidP="000C67BC">
      <w:pPr>
        <w:numPr>
          <w:ilvl w:val="2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ha a település megszűnik, összeolvad vagy egyesül,</w:t>
      </w:r>
    </w:p>
    <w:p w14:paraId="1D688618" w14:textId="77777777" w:rsidR="000C67BC" w:rsidRPr="000C67BC" w:rsidRDefault="000C67BC" w:rsidP="000C67BC">
      <w:pPr>
        <w:numPr>
          <w:ilvl w:val="2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ha a társulási tagság a Társulás megszűnését kimondja, s azt a Társulást képező települések képviselő-testületei megerősítik határozatukkal,</w:t>
      </w:r>
    </w:p>
    <w:p w14:paraId="4DECFDDE" w14:textId="77777777" w:rsidR="000C67BC" w:rsidRPr="000C67BC" w:rsidRDefault="000C67BC" w:rsidP="000C67BC">
      <w:pPr>
        <w:numPr>
          <w:ilvl w:val="2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kizárással, ha a Társulás céljainak megvalósításához szükséges pénzügyi alapba történő befizetést (több mint hat hónap) elmulasztják, vagy a cél megvalósításához szükséges többletforrás befizetési kötelezettségének a Társulás települési önkormányzat tagja a Társulás döntésében megjelölt határidőben nem tett eleget. (E jogcímen a tagsági viszony megszüntetéséhez minősített többségű szavazat szükséges. A tagság a döntés kézbesítésével szűnik meg.)</w:t>
      </w:r>
    </w:p>
    <w:p w14:paraId="17D3FB80" w14:textId="77777777" w:rsidR="000C67BC" w:rsidRPr="000C67BC" w:rsidRDefault="000C67BC" w:rsidP="000C67B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A642CC6" w14:textId="77777777" w:rsidR="000C67BC" w:rsidRPr="000C67BC" w:rsidRDefault="000C67BC" w:rsidP="000C67BC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Nem szüntethető meg a Társulás, illetve az adott település tagsága mindaddig, amíg visszafizetési kötelezettségét nem teljesíti.</w:t>
      </w:r>
    </w:p>
    <w:p w14:paraId="3016888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B7FE899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tagnyilvántartása</w:t>
      </w:r>
    </w:p>
    <w:p w14:paraId="250B1BB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632DEC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tagjait nyilvántartásba kell venni, amely a határozatképesség és szavazati jog megállapításának alapja is.</w:t>
      </w:r>
    </w:p>
    <w:p w14:paraId="58991A9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49EB3D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tagnyilvántartás tartalmazza:</w:t>
      </w:r>
    </w:p>
    <w:p w14:paraId="5766A296" w14:textId="77777777" w:rsidR="000C67BC" w:rsidRPr="000C67BC" w:rsidRDefault="000C67BC" w:rsidP="000C67BC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önkormányzat megnevezését, székhelyét,</w:t>
      </w:r>
    </w:p>
    <w:p w14:paraId="17784004" w14:textId="77777777" w:rsidR="000C67BC" w:rsidRPr="000C67BC" w:rsidRDefault="000C67BC" w:rsidP="000C67BC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belépés időpontját,</w:t>
      </w:r>
    </w:p>
    <w:p w14:paraId="7B3CA607" w14:textId="77777777" w:rsidR="000C67BC" w:rsidRPr="000C67BC" w:rsidRDefault="000C67BC" w:rsidP="000C67BC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alapba évente folyamatosan fizetett összeget és a végleges támogatásként kapott összeget,</w:t>
      </w:r>
    </w:p>
    <w:p w14:paraId="60BA4CCF" w14:textId="77777777" w:rsidR="000C67BC" w:rsidRPr="000C67BC" w:rsidRDefault="000C67BC" w:rsidP="000C67BC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tagság megszűnésének időpontját,</w:t>
      </w:r>
    </w:p>
    <w:p w14:paraId="66217B30" w14:textId="77777777" w:rsidR="000C67BC" w:rsidRPr="000C67BC" w:rsidRDefault="000C67BC" w:rsidP="000C67BC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szavazati jogosultságot.</w:t>
      </w:r>
    </w:p>
    <w:p w14:paraId="2D7FC00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8F75D8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tagnyilvántartást a társulás munkaszervezete vezeti.</w:t>
      </w:r>
    </w:p>
    <w:p w14:paraId="64CB133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DAC769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C4EBB13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szervei</w:t>
      </w:r>
    </w:p>
    <w:p w14:paraId="336BAC88" w14:textId="77777777" w:rsidR="000C67BC" w:rsidRPr="000C67BC" w:rsidRDefault="000C67BC" w:rsidP="000C67BC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Társulási Tanács, </w:t>
      </w:r>
    </w:p>
    <w:p w14:paraId="44C6B513" w14:textId="77777777" w:rsidR="000C67BC" w:rsidRPr="000C67BC" w:rsidRDefault="000C67BC" w:rsidP="000C67BC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Tanács elnöke,</w:t>
      </w:r>
    </w:p>
    <w:p w14:paraId="161D6150" w14:textId="77777777" w:rsidR="000C67BC" w:rsidRPr="000C67BC" w:rsidRDefault="000C67BC" w:rsidP="000C67BC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Tanács alelnöke,</w:t>
      </w:r>
    </w:p>
    <w:p w14:paraId="002AF183" w14:textId="77777777" w:rsidR="000C67BC" w:rsidRPr="000C67BC" w:rsidRDefault="000C67BC" w:rsidP="000C67BC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a Tanács bizottságai</w:t>
      </w:r>
    </w:p>
    <w:p w14:paraId="0A7FF1F4" w14:textId="77777777" w:rsidR="000C67BC" w:rsidRPr="000C67BC" w:rsidRDefault="000C67BC" w:rsidP="000C67BC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munkaszervezete.</w:t>
      </w:r>
    </w:p>
    <w:p w14:paraId="6971DC6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022586B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Társulási Tanács</w:t>
      </w:r>
    </w:p>
    <w:p w14:paraId="50A6E41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D8899A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döntéshozó szerve a Társulási Tanács (a továbbiakban: Tanács). A Tanács tagjai a társult önkormányzatok mindenkori polgármesterei. </w:t>
      </w:r>
    </w:p>
    <w:p w14:paraId="6C7A581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kern w:val="0"/>
          <w:sz w:val="24"/>
          <w:szCs w:val="24"/>
          <w:lang w:eastAsia="hu-HU"/>
          <w14:ligatures w14:val="none"/>
        </w:rPr>
      </w:pPr>
    </w:p>
    <w:p w14:paraId="2C92DA8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Tanács gyakorolja a jelen társulási megállapodásban meghatározott, valamint a települési önkormányzatok képviselő-testületei által külön megállapodásban átruházott önkormányzati feladat- és hatásköröket.</w:t>
      </w:r>
    </w:p>
    <w:p w14:paraId="18D5407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817A2AC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Társulás Elnöke:</w:t>
      </w:r>
    </w:p>
    <w:p w14:paraId="4DC8813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01207E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elnökét a Társulási Tanács saját tagjai sorából, egy önkormányzati választási ciklusra választja meg. Az elnök személyére a Tanács bármely tagja javaslatot tehet. A Társulás elnökének megválasztása </w:t>
      </w:r>
      <w:r w:rsidRPr="000C67BC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hu-HU"/>
          <w14:ligatures w14:val="none"/>
        </w:rPr>
        <w:t>nyilvános ülésen (amennyiben az érintett kéri, úgy zárt ülésen), titkos szavazással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történik, megválasztásához a Társulási Tanács </w:t>
      </w:r>
      <w:r w:rsidRPr="000C67BC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hu-HU"/>
          <w14:ligatures w14:val="none"/>
        </w:rPr>
        <w:t xml:space="preserve">minősített többségű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szavazata szükséges. </w:t>
      </w:r>
    </w:p>
    <w:p w14:paraId="6EC6ECF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07E49E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elnöke képviseli a Társulást. Távolléte, vagy akadályoztatása esetén, </w:t>
      </w:r>
      <w:proofErr w:type="gram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továbbá</w:t>
      </w:r>
      <w:proofErr w:type="gram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ha a tisztség bármely okból (különösen elnök lemondása, halála) betöltetlen, a Társulás képviseletét - külön meghatalmazás nélkül - a Társulás alelnöke látja el. </w:t>
      </w:r>
    </w:p>
    <w:p w14:paraId="67E4F768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5F4333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elnök részletes feladatát és hatáskörét a Társulás Szervezeti és Működési Szabályzata határozza meg.</w:t>
      </w:r>
    </w:p>
    <w:p w14:paraId="145E789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743F825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alelnöke</w:t>
      </w:r>
    </w:p>
    <w:p w14:paraId="5593500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F71D2F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Társulási Tanács – egy önkormányzati választási ciklusra - a saját tagjai sorából alelnököt választ. Az alelnök személyére a Tanács bármely tagja javaslatot tehet. A Társulás alelnökének megválasztása </w:t>
      </w:r>
      <w:r w:rsidRPr="000C67BC">
        <w:rPr>
          <w:rFonts w:ascii="Times New Roman" w:eastAsia="Times New Roman" w:hAnsi="Times New Roman" w:cs="Times New Roman"/>
          <w:bCs/>
          <w:i/>
          <w:kern w:val="0"/>
          <w:sz w:val="24"/>
          <w:szCs w:val="24"/>
          <w:lang w:eastAsia="hu-HU"/>
          <w14:ligatures w14:val="none"/>
        </w:rPr>
        <w:t>nyilvános ülésen (amennyiben az érintett kéri, úgy zárt ülésen),</w:t>
      </w:r>
      <w:r w:rsidRPr="000C67BC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hu-HU"/>
          <w14:ligatures w14:val="none"/>
        </w:rPr>
        <w:t xml:space="preserve"> </w:t>
      </w:r>
      <w:r w:rsidRPr="000C67B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titkos szavazással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történik, megválasztásához a Társulási Tanács minősített többségű</w:t>
      </w:r>
      <w:r w:rsidRPr="000C67BC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hu-HU"/>
          <w14:ligatures w14:val="none"/>
        </w:rPr>
        <w:t xml:space="preserve">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szavazata szükséges. </w:t>
      </w:r>
    </w:p>
    <w:p w14:paraId="1CB63C7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639B38A" w14:textId="77777777" w:rsidR="000C67BC" w:rsidRPr="000C67BC" w:rsidRDefault="000C67BC" w:rsidP="000C67BC">
      <w:pPr>
        <w:numPr>
          <w:ilvl w:val="0"/>
          <w:numId w:val="4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munkaszervezete</w:t>
      </w:r>
    </w:p>
    <w:p w14:paraId="3EA96B9B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491F52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feladatainak végrehajtását és döntéseinek előkészítését a Karcagi Polgármesteri Hivatal Jegyzői Iroda Gazdálkodási és Kistérségi Csoportja látja el.</w:t>
      </w:r>
    </w:p>
    <w:p w14:paraId="6E7766F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5B6AEC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munkaszervezetének feladata különösen:</w:t>
      </w:r>
    </w:p>
    <w:p w14:paraId="7C5B20D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F06D1C2" w14:textId="77777777" w:rsidR="000C67BC" w:rsidRPr="000C67BC" w:rsidRDefault="000C67BC" w:rsidP="000C67BC">
      <w:pPr>
        <w:numPr>
          <w:ilvl w:val="2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üléseinek, döntéseinek előkészítése,</w:t>
      </w:r>
    </w:p>
    <w:p w14:paraId="53A9E59A" w14:textId="77777777" w:rsidR="000C67BC" w:rsidRPr="000C67BC" w:rsidRDefault="000C67BC" w:rsidP="000C67BC">
      <w:pPr>
        <w:numPr>
          <w:ilvl w:val="2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kistérségben összegyűjti és további előkészítésre alkalmassá teszi a gazdasági és társadalmi szervezeteknek a fejlesztési programokkal, projektekkel kapcsolatos elképzeléseit,</w:t>
      </w:r>
    </w:p>
    <w:p w14:paraId="37DA34E4" w14:textId="77777777" w:rsidR="000C67BC" w:rsidRPr="000C67BC" w:rsidRDefault="000C67BC" w:rsidP="000C67BC">
      <w:pPr>
        <w:numPr>
          <w:ilvl w:val="2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folyamatos kapcsolatot tart a megyében és a régióban működő szervezetekkel, intézményekkel a fejlesztési szükségletek és a bevonható helyi források feltárása érdekében,</w:t>
      </w:r>
    </w:p>
    <w:p w14:paraId="492BD08A" w14:textId="77777777" w:rsidR="000C67BC" w:rsidRPr="000C67BC" w:rsidRDefault="000C67BC" w:rsidP="000C67BC">
      <w:pPr>
        <w:numPr>
          <w:ilvl w:val="2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pályázatok figyelése, pályázatok készítése a társulás részére.</w:t>
      </w:r>
    </w:p>
    <w:p w14:paraId="30EC237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E18495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munkaszervezet részletes feladatait a Társulás Szervezeti és Működési Szabályzata tartalmazza.</w:t>
      </w:r>
    </w:p>
    <w:p w14:paraId="34C27DA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45B2AA3" w14:textId="77777777" w:rsidR="000C67BC" w:rsidRPr="000C67BC" w:rsidRDefault="000C67BC" w:rsidP="000C67BC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A Tanács bizottságai:</w:t>
      </w:r>
    </w:p>
    <w:p w14:paraId="587F872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u w:val="single"/>
          <w:lang w:eastAsia="hu-HU"/>
          <w14:ligatures w14:val="none"/>
        </w:rPr>
      </w:pPr>
    </w:p>
    <w:p w14:paraId="2F71D2F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hu-HU"/>
          <w14:ligatures w14:val="none"/>
        </w:rPr>
        <w:t>A Pénzügyi Bizottság:</w:t>
      </w:r>
    </w:p>
    <w:p w14:paraId="3CB8279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FD403C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Pénzügyi Bizottság feladata a Társulás tevékenységének és gazdálkodásának, valamint azok jogszerűségének ellenőrzése, részletes feladatait a Társulás Szervezeti és Működési Szabályzata tartalmazza.</w:t>
      </w:r>
    </w:p>
    <w:p w14:paraId="03A2CCE8" w14:textId="77777777" w:rsidR="000C67BC" w:rsidRPr="000C67BC" w:rsidRDefault="000C67BC" w:rsidP="000C67BC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79B9675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Pénzügyi Bizottság 3 tagból áll. (1 elnök és 2 tag)</w:t>
      </w:r>
    </w:p>
    <w:p w14:paraId="46E7C67E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44B6AE42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Pénzügyi Bizottság elnöke és tagja csak a Társulási Tanács tagja lehet.</w:t>
      </w:r>
    </w:p>
    <w:p w14:paraId="2F47F5B1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6A9475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Pénzügyi Bizottsági tagok mandátuma, egy választási ciklusig tart, a választásokat követően a Társulási Tanács saját tagjai sorából egy önkormányzati ciklusra választja nyílt szavazással.</w:t>
      </w:r>
    </w:p>
    <w:p w14:paraId="5723A03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CC71BE8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Pénzügyi Bizottság saját tagjai közül, egy önkormányzati ciklusra, nyílt szavazással – az elnök akadályoztatása esetére – alelnököt választ. Az elnök akadályoztatása esetén az alelnök jogosult az ülés összehívására és levezetésére.</w:t>
      </w:r>
    </w:p>
    <w:p w14:paraId="4D863B4B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</w:p>
    <w:p w14:paraId="319D85F0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V.</w:t>
      </w:r>
    </w:p>
    <w:p w14:paraId="03280BE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</w:p>
    <w:p w14:paraId="325E3E5E" w14:textId="77777777" w:rsidR="000C67BC" w:rsidRPr="000C67BC" w:rsidRDefault="000C67BC" w:rsidP="000C67BC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 TÁRSULÁSI SZERVEK MŰKÖDÉSE</w:t>
      </w:r>
    </w:p>
    <w:p w14:paraId="648B69A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36008EC" w14:textId="77777777" w:rsidR="000C67BC" w:rsidRPr="000C67BC" w:rsidRDefault="000C67BC" w:rsidP="000C67BC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ülései</w:t>
      </w:r>
    </w:p>
    <w:p w14:paraId="264331D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ADC7C84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Tanács a Társulás döntéshozó szerve.</w:t>
      </w:r>
    </w:p>
    <w:p w14:paraId="77A1CB9C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50D2306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üléseit évente legalább hat alkalommal, a Társulási Tanács által meghatározott időpontban tartja.</w:t>
      </w:r>
    </w:p>
    <w:p w14:paraId="340560B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D5B3307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Társulási Tanács ülésén a tag önkormányzatok jegyzői tanácskozási joggal vehetnek részt. </w:t>
      </w:r>
    </w:p>
    <w:p w14:paraId="3EC16D62" w14:textId="77777777" w:rsidR="000C67BC" w:rsidRPr="000C67BC" w:rsidRDefault="000C67BC" w:rsidP="000C67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D8E1A47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Társulási Tanács ülésének összehívását írásban kezdeményezheti </w:t>
      </w:r>
    </w:p>
    <w:p w14:paraId="6F92C8D1" w14:textId="77777777" w:rsidR="000C67BC" w:rsidRPr="000C67BC" w:rsidRDefault="000C67BC" w:rsidP="000C67BC">
      <w:pPr>
        <w:numPr>
          <w:ilvl w:val="2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bármely tag a napirend megjelölésével, </w:t>
      </w:r>
    </w:p>
    <w:p w14:paraId="6D2EEE83" w14:textId="77777777" w:rsidR="000C67BC" w:rsidRPr="000C67BC" w:rsidRDefault="000C67BC" w:rsidP="000C67BC">
      <w:pPr>
        <w:numPr>
          <w:ilvl w:val="2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Jász-Nagykun-Szolnok Vármegyei Kormányhivatal</w:t>
      </w:r>
      <w:r w:rsidRPr="000C67BC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  <w:t xml:space="preserve">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vezetője.</w:t>
      </w:r>
    </w:p>
    <w:p w14:paraId="3C8109B5" w14:textId="77777777" w:rsidR="000C67BC" w:rsidRPr="000C67BC" w:rsidRDefault="000C67BC" w:rsidP="000C67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elnök a fenti esetekben legkésőbb 15 napon belül köteles a tanácsot összehívni.</w:t>
      </w:r>
    </w:p>
    <w:p w14:paraId="3D5E30CE" w14:textId="77777777" w:rsidR="000C67BC" w:rsidRPr="000C67BC" w:rsidRDefault="000C67BC" w:rsidP="000C67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18336AF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összehívásának, az ülés előkészítésének rendjét, az előterjesztések tartalmi és formai követelményeit a Társulás Szervezeti és Működési Szabályzata tartalmazza.</w:t>
      </w:r>
    </w:p>
    <w:p w14:paraId="01D5CE57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2598F44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üléseit az elnök, távolléte és akadályoztatása esetén az őt helyettesítő alelnök vezeti le.</w:t>
      </w:r>
    </w:p>
    <w:p w14:paraId="40D9C4E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D6387EF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Társulási Tanács határozatképes, </w:t>
      </w:r>
      <w:r w:rsidRPr="000C67BC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hu-HU"/>
          <w14:ligatures w14:val="none"/>
        </w:rPr>
        <w:t xml:space="preserve">ha az ülésen legalább 3 tag jelen van. </w:t>
      </w:r>
    </w:p>
    <w:p w14:paraId="6E62D2F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043FA03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Társulási Tanács üléseiről - a képviselő-testületi ülések jegyzőkönyveire vonatkozó szabályok szerinti - jegyzőkönyvet kell készíteni. </w:t>
      </w:r>
    </w:p>
    <w:p w14:paraId="2ADB2C6B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543CADB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jegyzőkönyvet az elnök és a Tanács ülésén aláírásra kijelölt tanácstag írja alá.</w:t>
      </w:r>
    </w:p>
    <w:p w14:paraId="04CA001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4712ABF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jegyzőkönyvet, az ülést követő 15 napon belül meg kell küldeni a Jász-Nagykun-Szolnok Vármegyei Kormányhivatalnak és a társult önkormányzatok részére.</w:t>
      </w:r>
    </w:p>
    <w:p w14:paraId="1481BF6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0996A80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jegyzőkönyvre vonatkozó részletes szabályokat a Társulás Szervezeti és Működési Szabályzata tartalmazza.</w:t>
      </w:r>
    </w:p>
    <w:p w14:paraId="2897894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87ABF16" w14:textId="77777777" w:rsidR="000C67BC" w:rsidRPr="000C67BC" w:rsidRDefault="000C67BC" w:rsidP="000C67BC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döntése: határozat</w:t>
      </w:r>
    </w:p>
    <w:p w14:paraId="78019BB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0BF847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határozat általános érvényű döntés. A működés, egyes feladatok ellátása, pénzügyi forrást és vagyoni hozzájárulást igénylő, továbbá szervezeti és személyi döntések megjelenési formája. </w:t>
      </w:r>
    </w:p>
    <w:p w14:paraId="7E4979B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3CF02A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önkormányzatok külön megerősítő döntését igénylő esetekben (bármely társulási tag önkormányzatának eltérő véleménye esetén) a tanács a döntését újra tárgyalja. </w:t>
      </w:r>
    </w:p>
    <w:p w14:paraId="17A66C4F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695D4C9" w14:textId="77777777" w:rsidR="000C67BC" w:rsidRPr="000C67BC" w:rsidRDefault="000C67BC" w:rsidP="000C67BC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tagok szavazatainak száma: 1 szavazat / település (összesen 5 szavazat)</w:t>
      </w:r>
    </w:p>
    <w:p w14:paraId="1D1104C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0F207E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Társulási Tanács minden tagja egy szavazattal rendelkezik. </w:t>
      </w:r>
    </w:p>
    <w:p w14:paraId="50255A0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3FB4164" w14:textId="77777777" w:rsidR="000C67BC" w:rsidRPr="000C67BC" w:rsidRDefault="000C67BC" w:rsidP="000C67BC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Tanács döntéséhez szükséges szavazati arány:</w:t>
      </w:r>
    </w:p>
    <w:p w14:paraId="19086F6C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Tanács döntéséhez a jelen lévő tagok több mint a felének igen szavazata szükséges, a jelen pont b) alpontjában foglalt kivétellel.</w:t>
      </w:r>
    </w:p>
    <w:p w14:paraId="73A750C2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jelen megállapodásban meghatározott esetekben – Társulási Tanács elnökének és alelnökének megválasztása, tag kizárása – a Tanács döntéséhez minősített többségű döntés szükséges, azaz annyi tag igen szavazata, amely a társulásban részt vevő tagok szavazatának több mint felét (3 tag) és az általuk képviselt települések lakosságszámának a felét eléri.</w:t>
      </w:r>
    </w:p>
    <w:p w14:paraId="74D20A19" w14:textId="77777777" w:rsidR="000C67BC" w:rsidRPr="000C67BC" w:rsidRDefault="000C67BC" w:rsidP="000C67B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8DA6961" w14:textId="77777777" w:rsidR="000C67BC" w:rsidRPr="000C67BC" w:rsidRDefault="000C67BC" w:rsidP="000C67BC">
      <w:pPr>
        <w:numPr>
          <w:ilvl w:val="0"/>
          <w:numId w:val="4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Pénzügyi Bizottság ülései</w:t>
      </w:r>
    </w:p>
    <w:p w14:paraId="2E09714D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B4C6041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Pénzügyi Bizottság működésére a Társulási Tanács működésére vonatkozó szabályokat kell megfelelően alkalmazni azzal, hogy a Pénzügyi Bizottság akkor </w:t>
      </w:r>
      <w:r w:rsidRPr="000C67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határozatképes, ha az ülésen a tagok több mint fele, azaz legalább két bizottsági tag jelen van.</w:t>
      </w:r>
    </w:p>
    <w:p w14:paraId="7C1569D0" w14:textId="77777777" w:rsidR="000C67BC" w:rsidRPr="000C67BC" w:rsidRDefault="000C67BC" w:rsidP="000C67B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5C894659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VI.</w:t>
      </w:r>
    </w:p>
    <w:p w14:paraId="195CB2DB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14462BF7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A TÁRSULÁS TAGJÁNAK JOGAI ÉS KÖTELESSÉGEI</w:t>
      </w:r>
    </w:p>
    <w:p w14:paraId="6311633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D192A6D" w14:textId="77777777" w:rsidR="000C67BC" w:rsidRPr="000C67BC" w:rsidRDefault="000C67BC" w:rsidP="000C67BC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u w:val="single"/>
          <w:lang w:eastAsia="hu-HU"/>
          <w14:ligatures w14:val="none"/>
        </w:rPr>
        <w:t>A Társulás tagjának jogai</w:t>
      </w:r>
    </w:p>
    <w:p w14:paraId="397D567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186AD5EB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Képviselője útján részt vehet a Társulás tevékenységében, rendezvényein, céljainak, feladatainak meghatározásában, a Szervezeti és Működési Szabályzat megalkotásában, a Társulás szervezetének kialakításában.</w:t>
      </w:r>
    </w:p>
    <w:p w14:paraId="559D652C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123F29CB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Képviselője választhat és választható a Társulás tisztségeire.</w:t>
      </w:r>
    </w:p>
    <w:p w14:paraId="1C331E4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701E235F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Képviselője útján teljes joggal képviseli a tanácsülésen a saját önkormányzata érdekeit.</w:t>
      </w:r>
    </w:p>
    <w:p w14:paraId="4F3FE49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130DF59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Igényelheti a Társulás érdekképviseletét, érdekérvényesítési tevékenységét.</w:t>
      </w:r>
    </w:p>
    <w:p w14:paraId="2AF5548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0B8171C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Igényelheti a Társulás szolgáltatásait, amely szolgáltatásokra megállapodást kötött.</w:t>
      </w:r>
    </w:p>
    <w:p w14:paraId="515B47C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5DD05B1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Igénybe veheti a Társulás és a tagok által megállapított és biztosított kedvezményeket.</w:t>
      </w:r>
    </w:p>
    <w:p w14:paraId="7B3028D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019AF21C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tanács döntése alapján a tagönkormányzat részesedhet a Társulás tevékenysége révén elért pénzbevételekből (alapítványi támogatások, pályázatok, vállalkozás, egyéb pénzbevételi stb.)</w:t>
      </w:r>
    </w:p>
    <w:p w14:paraId="3046CC5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71A6AAB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Javaslatot tehet a Társulást érintő bármely – tagságának megfelelő – kérdésben, jogosult a Társulás törvénysértő határozatának </w:t>
      </w:r>
      <w:proofErr w:type="spellStart"/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észrevételezésére</w:t>
      </w:r>
      <w:proofErr w:type="spellEnd"/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és megtámadására.</w:t>
      </w:r>
    </w:p>
    <w:p w14:paraId="3B7AFC8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78366D11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Kérdéseket, javaslatokat, indítványokat tehet a Társulás tisztségviselőihez és szerveihez, felvilágosítást kérhet tőlük a Társulás bármely tevékenységéről, amelyre a címzettek 30 napon belül kötelesek választ adni. Betekinthet a Társulás irataiba.</w:t>
      </w:r>
    </w:p>
    <w:p w14:paraId="5B03192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0E940FE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Részesülhet a hazai és nemzetközi kapcsolatokból származó előnyökből.</w:t>
      </w:r>
    </w:p>
    <w:p w14:paraId="2F6F16DB" w14:textId="77777777" w:rsidR="000C67BC" w:rsidRPr="000C67BC" w:rsidRDefault="000C67BC" w:rsidP="000C67B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3CCAD71" w14:textId="77777777" w:rsidR="000C67BC" w:rsidRPr="000C67BC" w:rsidRDefault="000C67BC" w:rsidP="000C67BC">
      <w:pPr>
        <w:numPr>
          <w:ilvl w:val="0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u w:val="single"/>
          <w:lang w:eastAsia="hu-HU"/>
          <w14:ligatures w14:val="none"/>
        </w:rPr>
        <w:t>A társulás tagjainak kötelességei</w:t>
      </w:r>
    </w:p>
    <w:p w14:paraId="6E26B8B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E8A320E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Társulási Megállapodás és a Társulás Szervezeti és Működési Szabályzatának betartása.</w:t>
      </w:r>
    </w:p>
    <w:p w14:paraId="76AF259D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842F2C5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Képviselője útján rendszeres részvétel a Társulás szerveinek munkájában, elősegítve a társulási célok és feladatok közös megvalósulását.</w:t>
      </w:r>
    </w:p>
    <w:p w14:paraId="7B68376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8230B7D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Az önként vállalt feladatok maradéktalan teljesítése.</w:t>
      </w:r>
    </w:p>
    <w:p w14:paraId="237CB1E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01C279B7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Társulás határozatainak végrehajtása.</w:t>
      </w:r>
    </w:p>
    <w:p w14:paraId="1CC3FFD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63A3126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Társulás feladatkörébe tartozó ügyekkel kapcsolatos döntéseinek a társulás vezetőjével való egyeztetése, illetve a társulással való közlése.</w:t>
      </w:r>
    </w:p>
    <w:p w14:paraId="217C541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9B22B81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Befizetési kötelezettségek teljesítése.</w:t>
      </w:r>
    </w:p>
    <w:p w14:paraId="033BBC1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5ABC275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Társulás feladatkörébe tartozó és a településen keletkező ügyekhez a szükséges adatok és információk továbbítása a Társuláshoz.</w:t>
      </w:r>
    </w:p>
    <w:p w14:paraId="494FBEE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135B5779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befizetések teljesítése, a vagyon megóvása, annak lehetőség szerinti gyarapítása.</w:t>
      </w:r>
    </w:p>
    <w:p w14:paraId="32376F3C" w14:textId="77777777" w:rsidR="000C67BC" w:rsidRPr="000C67BC" w:rsidRDefault="000C67BC" w:rsidP="000C67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3B32611" w14:textId="77777777" w:rsidR="000C67BC" w:rsidRPr="000C67BC" w:rsidRDefault="000C67BC" w:rsidP="000C67BC">
      <w:pPr>
        <w:numPr>
          <w:ilvl w:val="1"/>
          <w:numId w:val="4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társulás működéséről évente legalább egy alkalommal kötelesek beszámolni a képviselő-testületeiknek a Társulási Tanácsban végzett tevékenységükről.</w:t>
      </w:r>
    </w:p>
    <w:p w14:paraId="5AC828C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4BD12286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VII.</w:t>
      </w:r>
    </w:p>
    <w:p w14:paraId="31264C6B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254E6144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A TÁRSULÁS PÉNZÜGYI ALAPJA, GAZDÁLKODÁSA, VAGYONA</w:t>
      </w:r>
    </w:p>
    <w:p w14:paraId="4AF6309D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1B3D8B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4B8EC578" w14:textId="77777777" w:rsidR="000C67BC" w:rsidRPr="000C67BC" w:rsidRDefault="000C67BC" w:rsidP="000C67BC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Társulás tevékenységi körének ellátásához az évenkénti működési költségeket a tagok vagyoni hozzájárulásuk arányában az évi költségvetési rendeleteikben biztosítják.</w:t>
      </w:r>
    </w:p>
    <w:p w14:paraId="3F3A5B4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CCC3544" w14:textId="77777777" w:rsidR="000C67BC" w:rsidRPr="000C67BC" w:rsidRDefault="000C67BC" w:rsidP="000C67BC">
      <w:pPr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Kötelező befizetés:</w:t>
      </w:r>
    </w:p>
    <w:p w14:paraId="01244B5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86A458E" w14:textId="77777777" w:rsidR="000C67BC" w:rsidRPr="000C67BC" w:rsidRDefault="000C67BC" w:rsidP="000C67BC">
      <w:pPr>
        <w:numPr>
          <w:ilvl w:val="1"/>
          <w:numId w:val="48"/>
        </w:num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tagönkormányzat évenként - az önkormányzat folyó évi költségvetésének tervezésénél figyelembe vett népesség szám után számított 150.- Ft/fő/év összegű a hozzájárulást </w:t>
      </w:r>
      <w:proofErr w:type="gram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fizet</w:t>
      </w:r>
      <w:proofErr w:type="gram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</w:t>
      </w:r>
    </w:p>
    <w:p w14:paraId="4FFB3E57" w14:textId="77777777" w:rsidR="000C67BC" w:rsidRPr="000C67BC" w:rsidRDefault="000C67BC" w:rsidP="000C67BC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hozzájáruláson túl felmerülő pénzügyi kötelezettségeket, valamint egyéb költségeket és terheket a tagok lakosságszámuk arányában viselik.</w:t>
      </w:r>
    </w:p>
    <w:p w14:paraId="7493682B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6102E49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hozzájárulás minden évben, két részletben esedékes: </w:t>
      </w:r>
    </w:p>
    <w:p w14:paraId="45CC7951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056E740" w14:textId="77777777" w:rsidR="000C67BC" w:rsidRPr="000C67BC" w:rsidRDefault="000C67BC" w:rsidP="000C67BC">
      <w:pPr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 az első részletet július 30-ig,</w:t>
      </w:r>
    </w:p>
    <w:p w14:paraId="30F25F63" w14:textId="77777777" w:rsidR="000C67BC" w:rsidRPr="000C67BC" w:rsidRDefault="000C67BC" w:rsidP="000C67BC">
      <w:pPr>
        <w:spacing w:after="0" w:line="240" w:lineRule="auto"/>
        <w:ind w:left="111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 a második részletet november 30-ig</w:t>
      </w:r>
    </w:p>
    <w:p w14:paraId="5D422A56" w14:textId="77777777" w:rsidR="000C67BC" w:rsidRPr="000C67BC" w:rsidRDefault="000C67BC" w:rsidP="000C67BC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E5F091F" w14:textId="77777777" w:rsidR="000C67BC" w:rsidRPr="000C67BC" w:rsidRDefault="000C67BC" w:rsidP="000C67B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kell befizetni a Karcagi Többcélú Kistérségi Társulás OTP-nél vezetett 11745073-15577142-00000000 számú költségvetési számlájára. </w:t>
      </w:r>
    </w:p>
    <w:p w14:paraId="2EEDC8F9" w14:textId="77777777" w:rsidR="000C67BC" w:rsidRPr="000C67BC" w:rsidRDefault="000C67BC" w:rsidP="000C67B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343C2B5" w14:textId="77777777" w:rsidR="000C67BC" w:rsidRPr="000C67BC" w:rsidRDefault="000C67BC" w:rsidP="000C67B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önkormányzatok vállalt pénzügyi hozzájárulása nem teljesítése esetére a Mötv. 93. § 9. pontja alapján a társulási megállapodás alapvető szabályai „a társulás tagjai által vállalt pénzügyi hozzájárulás nem teljesítése esetén irányadó eljárást (a társulás döntésétől függően a társulás tagjai részéről a pénzforgalmi szolgáltatójuknak adott, a beszedési megbízás teljesítésére vonatkozó hozzájárulását, felhatalmazó nyilatkozatát, amely alapján a társulás beszedési megbízást nyújthat be a pénzforgalmi szolgáltatóhoz);”</w:t>
      </w:r>
    </w:p>
    <w:p w14:paraId="09919A2F" w14:textId="77777777" w:rsidR="000C67BC" w:rsidRPr="000C67BC" w:rsidRDefault="000C67BC" w:rsidP="000C67BC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1D4BD70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Egyéb források:</w:t>
      </w:r>
    </w:p>
    <w:p w14:paraId="49744CA6" w14:textId="77777777" w:rsidR="000C67BC" w:rsidRPr="000C67BC" w:rsidRDefault="000C67BC" w:rsidP="000C67BC">
      <w:p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DAD69C7" w14:textId="77777777" w:rsidR="000C67BC" w:rsidRPr="000C67BC" w:rsidRDefault="000C67BC" w:rsidP="000C67BC">
      <w:pPr>
        <w:numPr>
          <w:ilvl w:val="1"/>
          <w:numId w:val="40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állami támogatás, hozzájárulás,</w:t>
      </w:r>
    </w:p>
    <w:p w14:paraId="50BFB93B" w14:textId="77777777" w:rsidR="000C67BC" w:rsidRPr="000C67BC" w:rsidRDefault="000C67BC" w:rsidP="000C67BC">
      <w:pPr>
        <w:numPr>
          <w:ilvl w:val="1"/>
          <w:numId w:val="40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állami pályázati forrás,</w:t>
      </w:r>
    </w:p>
    <w:p w14:paraId="6631E047" w14:textId="77777777" w:rsidR="000C67BC" w:rsidRPr="000C67BC" w:rsidRDefault="000C67BC" w:rsidP="000C67BC">
      <w:pPr>
        <w:numPr>
          <w:ilvl w:val="1"/>
          <w:numId w:val="40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gazdálkodó vagy más szerv által biztosított támogatás vagy forrás,</w:t>
      </w:r>
    </w:p>
    <w:p w14:paraId="2275E773" w14:textId="77777777" w:rsidR="000C67BC" w:rsidRPr="000C67BC" w:rsidRDefault="000C67BC" w:rsidP="000C67BC">
      <w:pPr>
        <w:numPr>
          <w:ilvl w:val="1"/>
          <w:numId w:val="40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vagyonának hasznosításából vagy pénzbeli befektetéséből származó, az adott évben fel nem használt tőke pénzpiaci elhelyezéséből származó hozadék,</w:t>
      </w:r>
    </w:p>
    <w:p w14:paraId="203CF095" w14:textId="77777777" w:rsidR="000C67BC" w:rsidRPr="000C67BC" w:rsidRDefault="000C67BC" w:rsidP="000C67BC">
      <w:pPr>
        <w:numPr>
          <w:ilvl w:val="1"/>
          <w:numId w:val="40"/>
        </w:num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az alapból kihelyezett összeg hozadéka.</w:t>
      </w:r>
    </w:p>
    <w:p w14:paraId="5CE65ABF" w14:textId="77777777" w:rsidR="000C67BC" w:rsidRPr="000C67BC" w:rsidRDefault="000C67BC" w:rsidP="000C67BC">
      <w:pPr>
        <w:tabs>
          <w:tab w:val="num" w:pos="10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C342A55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számla feletti rendelkezési jogot (utalványozás) a Társulás elnöke (távollétében vagy akadályoztatása esetén az alelnök) és a munkaszervezet Tanács által megbízott dolgozói gyakorolják. Az ellenjegyzés jogát a Karcagi Polgármesteri Hivatal, mint gazdálkodó szerv, gazdálkodási előírásaiban meghatározott személy gyakorolja.</w:t>
      </w:r>
    </w:p>
    <w:p w14:paraId="4848A34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5AD58BA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 saját vagyonának részét képezi: </w:t>
      </w:r>
    </w:p>
    <w:p w14:paraId="0631A14E" w14:textId="77777777" w:rsidR="000C67BC" w:rsidRPr="000C67BC" w:rsidRDefault="000C67BC" w:rsidP="000C67BC">
      <w:pPr>
        <w:numPr>
          <w:ilvl w:val="0"/>
          <w:numId w:val="12"/>
        </w:numPr>
        <w:tabs>
          <w:tab w:val="num" w:pos="900"/>
        </w:tabs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tagok által a feladatellátáshoz esetlegesen átadásra (bevitelre) kerülő vagyon,</w:t>
      </w:r>
    </w:p>
    <w:p w14:paraId="3905D69F" w14:textId="77777777" w:rsidR="000C67BC" w:rsidRPr="000C67BC" w:rsidRDefault="000C67BC" w:rsidP="000C67BC">
      <w:pPr>
        <w:numPr>
          <w:ilvl w:val="0"/>
          <w:numId w:val="12"/>
        </w:numPr>
        <w:tabs>
          <w:tab w:val="num" w:pos="900"/>
        </w:tabs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tagok közös beruházása, fejlesztése révén létrejövő vagyon, </w:t>
      </w:r>
    </w:p>
    <w:p w14:paraId="30076ED3" w14:textId="77777777" w:rsidR="000C67BC" w:rsidRPr="000C67BC" w:rsidRDefault="000C67BC" w:rsidP="000C67BC">
      <w:pPr>
        <w:numPr>
          <w:ilvl w:val="0"/>
          <w:numId w:val="12"/>
        </w:numPr>
        <w:tabs>
          <w:tab w:val="num" w:pos="900"/>
        </w:tabs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részben, vagy egészben pályázati pénzeszközből megszerzendő vagyon, </w:t>
      </w:r>
    </w:p>
    <w:p w14:paraId="28335F0F" w14:textId="77777777" w:rsidR="000C67BC" w:rsidRPr="000C67BC" w:rsidRDefault="000C67BC" w:rsidP="000C67BC">
      <w:pPr>
        <w:numPr>
          <w:ilvl w:val="0"/>
          <w:numId w:val="12"/>
        </w:numPr>
        <w:tabs>
          <w:tab w:val="num" w:pos="900"/>
        </w:tabs>
        <w:spacing w:after="0" w:line="240" w:lineRule="auto"/>
        <w:ind w:hanging="13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tagok által biztosított pályázati önerőből és pályázati pénzeszközből létrejövő </w:t>
      </w:r>
    </w:p>
    <w:p w14:paraId="55D28416" w14:textId="77777777" w:rsidR="000C67BC" w:rsidRPr="000C67BC" w:rsidRDefault="000C67BC" w:rsidP="000C67B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vagyon.</w:t>
      </w:r>
    </w:p>
    <w:p w14:paraId="08221E5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FF24A4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A Társulás saját vagyonának szaporulata a Társulást illeti meg. </w:t>
      </w:r>
    </w:p>
    <w:p w14:paraId="2D18E78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F77F0ED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Társulásból történő kiválás esetén az 5 pontban meghatározott vagyonnal el kell számolni. </w:t>
      </w:r>
    </w:p>
    <w:p w14:paraId="276292BC" w14:textId="77777777" w:rsidR="000C67BC" w:rsidRPr="000C67BC" w:rsidRDefault="000C67BC" w:rsidP="000C67BC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Amennyiben egy feladat ellátásából kiválik a tag, a Társulásnak a feladathoz kötődő, feladatátadási megállapodásban rögzített 5. a.), </w:t>
      </w:r>
      <w:proofErr w:type="spell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b.</w:t>
      </w:r>
      <w:proofErr w:type="spell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), és c.) pontokban meghatározott vagyonnal el kell számolni. Amennyiben a 5. d.) pont szerint létrejött vagyon ahhoz a feladathoz kötődik, amiből a tag kiválik és a pályázati önerőt teljes egészében a tag állta, akkor a vagyon az önerőt biztosító tagot illeti.</w:t>
      </w:r>
    </w:p>
    <w:p w14:paraId="0BA3F99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CAAA751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5. c.) pontban meghatározott vagyonelemek közül a Társulás feladatellátása érdekében létrehozott vagyon – az aktiválást követően – ingatlanvagyon és más vagyon esetében 5 évig nem idegeníthető el, kivéve, ha: </w:t>
      </w:r>
    </w:p>
    <w:p w14:paraId="29E18E4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D1B9740" w14:textId="77777777" w:rsidR="000C67BC" w:rsidRPr="000C67BC" w:rsidRDefault="000C67BC" w:rsidP="000C67B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elidegenítést műszaki vagy szakmai okok teszik szükségessé és az abból származó ellenértéket a Társulás ugyanazon közszolgáltatási feladata ellátásnak fejlesztésére, fordítja, melyhez az értékesítést megelőzően az adott vagyonelem kapcsolódott, vagy </w:t>
      </w:r>
    </w:p>
    <w:p w14:paraId="36865635" w14:textId="77777777" w:rsidR="000C67BC" w:rsidRPr="000C67BC" w:rsidRDefault="000C67BC" w:rsidP="000C67BC">
      <w:p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AA5EE91" w14:textId="77777777" w:rsidR="000C67BC" w:rsidRPr="000C67BC" w:rsidRDefault="000C67BC" w:rsidP="000C67BC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amennyiben a támogatással létrehozott vagyon – az adott közszolgáltatás kistérségi szintű ellátásának megszűnéséből adódóan – a közszolgáltatási feladatot továbbiakban ellátó helyi önkormányzat tulajdonába kerül. </w:t>
      </w:r>
    </w:p>
    <w:p w14:paraId="2ABE1D2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A71FB6C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 xml:space="preserve">A 5. pontban meghatározott Társulási vagyon elidegenítéséről, vállalkozásba történő beviteléről, illetve más módon történő hasznosításáról, valamint esetleges megterheléséről a Pénzügyi Bizottság előzetes javaslata alapján a Tanács dönt. A Társulás kizárólag olyan vállalkozásban vehet részt, amelyben felelőssége nem haladja meg vagyoni hozzájárulásának mértékét. </w:t>
      </w:r>
    </w:p>
    <w:p w14:paraId="61C7414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42092AB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Társulási vagyont elidegeníteni – a 5. c.) pontban meghatározott vagyonkörbe tartozó vagyonelemekre vonatkozóan a 7. pontban előírt időtartam leteltével – kizárólag nyilvánosan meghirdetett pályázat útján, a legkedvezőbb vételi ajánlatot tevő részére lehet. Az elidegenítésből származó bevétel a Társulást illeti meg.</w:t>
      </w:r>
    </w:p>
    <w:p w14:paraId="60A77B57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433B4EA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Karcagi Többcélú Kistérségi Társulás a normatív támogatás, illetve egyéb pályázati támogatás, valamint a társult önkormányzatoktól átvett pénzeszközök erejéig vállalja a feladatellátásokat.</w:t>
      </w:r>
    </w:p>
    <w:p w14:paraId="1EB0359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904F816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által fenntartott intézmények után járó állami támogatást a Karcag Városi Önkormányzat igényli és átadja a Társulás részére.</w:t>
      </w:r>
    </w:p>
    <w:p w14:paraId="7EAE4519" w14:textId="77777777" w:rsidR="000C67BC" w:rsidRPr="000C67BC" w:rsidRDefault="000C67BC" w:rsidP="000C67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u-HU"/>
          <w14:ligatures w14:val="none"/>
        </w:rPr>
      </w:pPr>
    </w:p>
    <w:p w14:paraId="7E9DB981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 tevékenysége és gazdálkodásának ellenőrzését a társulás Pénzügyi Bizottsága végzi.</w:t>
      </w:r>
    </w:p>
    <w:p w14:paraId="03E27996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25F1C60" w14:textId="77777777" w:rsidR="000C67BC" w:rsidRPr="000C67BC" w:rsidRDefault="000C67BC" w:rsidP="000C67BC">
      <w:pPr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Pénzügyi Bizottság ez irányú tevékenységét segítik a Karcagi Polgármesteri Hivatalában, a belső ellenőrzést végző köztisztviselők.</w:t>
      </w:r>
    </w:p>
    <w:p w14:paraId="35D06126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62BB338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VIII.</w:t>
      </w:r>
    </w:p>
    <w:p w14:paraId="2587189A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4AC79AB2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A TÁRSULÁS MEGSZŰNÉSE</w:t>
      </w:r>
    </w:p>
    <w:p w14:paraId="668674D4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4F3CE4DF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E252284" w14:textId="77777777" w:rsidR="000C67BC" w:rsidRPr="000C67BC" w:rsidRDefault="000C67BC" w:rsidP="000C67BC">
      <w:pPr>
        <w:numPr>
          <w:ilvl w:val="6"/>
          <w:numId w:val="40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i/>
          <w:kern w:val="0"/>
          <w:sz w:val="24"/>
          <w:szCs w:val="20"/>
          <w:lang w:eastAsia="hu-HU"/>
          <w14:ligatures w14:val="none"/>
        </w:rPr>
        <w:t xml:space="preserve">A Társulás tárgy év végével megszűnhet, ha a működéséhez az állami támogatás nem biztosított. </w:t>
      </w:r>
    </w:p>
    <w:p w14:paraId="21AA043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126F5E0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2.     A Társulás megszűnik, ha:</w:t>
      </w:r>
    </w:p>
    <w:p w14:paraId="557651E2" w14:textId="77777777" w:rsidR="000C67BC" w:rsidRPr="000C67BC" w:rsidRDefault="000C67BC" w:rsidP="000C67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annak megszűnését valamennyi tag képviselő-testületi határozattal kimondja,</w:t>
      </w:r>
    </w:p>
    <w:p w14:paraId="37303F2B" w14:textId="77777777" w:rsidR="000C67BC" w:rsidRPr="000C67BC" w:rsidRDefault="000C67BC" w:rsidP="000C67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ha a társulásban csak egy tag marad,</w:t>
      </w:r>
    </w:p>
    <w:p w14:paraId="50F415F5" w14:textId="77777777" w:rsidR="000C67BC" w:rsidRPr="000C67BC" w:rsidRDefault="000C67BC" w:rsidP="000C67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törvény erejénél fogva.</w:t>
      </w:r>
    </w:p>
    <w:p w14:paraId="3EFB40D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47F2E346" w14:textId="77777777" w:rsidR="000C67BC" w:rsidRPr="000C67BC" w:rsidRDefault="000C67BC" w:rsidP="000C67BC">
      <w:pPr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A Társulás megszűnése esetén, a kötelezettségek kiegyenlítése után megmaradó vagyont a tagok között a Társulás működéséhez biztosított tagi hozzájárulásuk arányában kell felosztani. </w:t>
      </w:r>
    </w:p>
    <w:p w14:paraId="4C05E19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18AC9D60" w14:textId="77777777" w:rsidR="000C67BC" w:rsidRPr="000C67BC" w:rsidRDefault="000C67BC" w:rsidP="000C67B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IX.</w:t>
      </w:r>
    </w:p>
    <w:p w14:paraId="311E29D8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6D37FF42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ZÁRÓ RENDELKEZÉSEK</w:t>
      </w:r>
    </w:p>
    <w:p w14:paraId="1848853C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12C04D2" w14:textId="77777777" w:rsidR="000C67BC" w:rsidRPr="000C67BC" w:rsidRDefault="000C67BC" w:rsidP="000C67BC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Jelen megállapodás valamennyi társult önkormányzat közül az utolsóként jóváhagyó önkormányzat képviselő-testületének határozatával egyidejűleg válik elfogadottá és lép hatályba.</w:t>
      </w:r>
    </w:p>
    <w:p w14:paraId="00C1C4B5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4A4141F" w14:textId="77777777" w:rsidR="000C67BC" w:rsidRPr="000C67BC" w:rsidRDefault="000C67BC" w:rsidP="000C67BC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társuló önkormányzatok kölcsönösen rögzítik, hogy e megállapodásból eredő vitás kérdéseket elsődlegesen tárgyalásos úton, egyeztetéssel kívánják rendezni.</w:t>
      </w:r>
    </w:p>
    <w:p w14:paraId="45A49DD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748F9E4" w14:textId="77777777" w:rsidR="000C67BC" w:rsidRPr="000C67BC" w:rsidRDefault="000C67BC" w:rsidP="000C67BC">
      <w:pPr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megállapodásban nem szabályozott kérdésekben a vonatkozó jogszabályok és az SZMSZ rendelkezései az irányadók.</w:t>
      </w:r>
    </w:p>
    <w:p w14:paraId="25A796D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2951947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</w:p>
    <w:p w14:paraId="39BA3A9B" w14:textId="77777777" w:rsidR="000C67BC" w:rsidRPr="000C67BC" w:rsidRDefault="000C67BC" w:rsidP="000C67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hu-HU"/>
          <w14:ligatures w14:val="none"/>
        </w:rPr>
        <w:t>Záradék</w:t>
      </w:r>
    </w:p>
    <w:p w14:paraId="386712D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549B2D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A Társulási Megállapodást az alábbi képviselő-testületek hagyták jóvá, fogadták el előírásait, önmagukra és testületeikre vonatkozó kötelező rendelkezésként:</w:t>
      </w:r>
    </w:p>
    <w:p w14:paraId="575ED6EB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C67D607" w14:textId="77777777" w:rsidR="000C67BC" w:rsidRPr="000C67BC" w:rsidRDefault="000C67BC" w:rsidP="000C67B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68AB08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Karcag Város Önkormányzatának Képviselő-testülete </w:t>
      </w:r>
    </w:p>
    <w:p w14:paraId="71A2C065" w14:textId="77777777" w:rsidR="000C67BC" w:rsidRPr="000C67BC" w:rsidRDefault="000C67BC" w:rsidP="000C67BC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238/2004. (VI.29.) „</w:t>
      </w:r>
      <w:proofErr w:type="spellStart"/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kt.</w:t>
      </w:r>
      <w:proofErr w:type="spellEnd"/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” sz. határozat</w:t>
      </w:r>
    </w:p>
    <w:p w14:paraId="0BBBD9F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Kisújszállás Város Önkormányzatának Képviselő-testülete </w:t>
      </w:r>
    </w:p>
    <w:p w14:paraId="40A62C41" w14:textId="77777777" w:rsidR="000C67BC" w:rsidRPr="000C67BC" w:rsidRDefault="000C67BC" w:rsidP="000C67BC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178/2004. (VI.28.) számú önkormányzati határozat</w:t>
      </w:r>
    </w:p>
    <w:p w14:paraId="41FC8AB0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Kunmadaras Község Önkormányzatának Képviselő-testülete</w:t>
      </w:r>
    </w:p>
    <w:p w14:paraId="106149F2" w14:textId="77777777" w:rsidR="000C67BC" w:rsidRPr="000C67BC" w:rsidRDefault="000C67BC" w:rsidP="000C67BC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74/2004. (VI.24.) képviselő-testületi h a t á r o z a t </w:t>
      </w:r>
    </w:p>
    <w:p w14:paraId="7F5E91BE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Kenderes Város Önkormányzatának Képviselő-testülete</w:t>
      </w:r>
    </w:p>
    <w:p w14:paraId="6A0A1524" w14:textId="77777777" w:rsidR="000C67BC" w:rsidRPr="000C67BC" w:rsidRDefault="000C67BC" w:rsidP="000C67BC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51/2004. (VI.25.) Kt. számú határozat</w:t>
      </w:r>
    </w:p>
    <w:p w14:paraId="1FD9EE4E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Berekfürdő Község Önkormányzatának Képviselő-testülete </w:t>
      </w:r>
    </w:p>
    <w:p w14:paraId="0697F337" w14:textId="77777777" w:rsidR="000C67BC" w:rsidRPr="000C67BC" w:rsidRDefault="000C67BC" w:rsidP="000C67BC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74/2004. (VI.29.) önkormányzati határozat</w:t>
      </w:r>
    </w:p>
    <w:p w14:paraId="0E5A4665" w14:textId="77777777" w:rsidR="000C67BC" w:rsidRPr="000C67BC" w:rsidRDefault="000C67BC" w:rsidP="000C67BC">
      <w:pPr>
        <w:spacing w:after="0" w:line="240" w:lineRule="auto"/>
        <w:ind w:left="5664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84B5A1F" w14:textId="77777777" w:rsidR="000C67BC" w:rsidRPr="000C67BC" w:rsidRDefault="000C67BC" w:rsidP="000C67BC">
      <w:pPr>
        <w:spacing w:after="0" w:line="240" w:lineRule="auto"/>
        <w:ind w:left="5664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DCD316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Társulási Megállapodás jelenlegi</w:t>
      </w:r>
      <w:r w:rsidRPr="000C67BC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u-HU"/>
          <w14:ligatures w14:val="none"/>
        </w:rPr>
        <w:t xml:space="preserve">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módosítását a társult önkormányzatok a következő határozattal fogadták el:</w:t>
      </w:r>
    </w:p>
    <w:p w14:paraId="03ED039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6AFF3D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72AC1EC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>Önkormányzat megnevezése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ab/>
        <w:t xml:space="preserve">      Polgármester</w:t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ab/>
        <w:t xml:space="preserve">             határozat száma: </w:t>
      </w:r>
    </w:p>
    <w:p w14:paraId="5E5E3866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</w:p>
    <w:p w14:paraId="5FA68DB3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u-HU"/>
          <w14:ligatures w14:val="none"/>
        </w:rPr>
        <w:tab/>
      </w:r>
    </w:p>
    <w:p w14:paraId="1396F468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Karcag Városi Önkormányzat                      Szepesi Tibor              /2023.() „</w:t>
      </w:r>
      <w:proofErr w:type="spellStart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kt.</w:t>
      </w:r>
      <w:proofErr w:type="spellEnd"/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” sz. </w:t>
      </w:r>
    </w:p>
    <w:p w14:paraId="212AEE3C" w14:textId="77777777" w:rsidR="000C67BC" w:rsidRPr="000C67BC" w:rsidRDefault="000C67BC" w:rsidP="000C67BC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határozat</w:t>
      </w:r>
    </w:p>
    <w:p w14:paraId="07022CF9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7983F045" w14:textId="77777777" w:rsidR="000C67BC" w:rsidRPr="000C67BC" w:rsidRDefault="000C67BC" w:rsidP="000C67BC">
      <w:pPr>
        <w:spacing w:after="0" w:line="240" w:lineRule="auto"/>
        <w:ind w:left="2832" w:hanging="2832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5A58086" w14:textId="77777777" w:rsidR="000C67BC" w:rsidRPr="000C67BC" w:rsidRDefault="000C67BC" w:rsidP="000C67BC">
      <w:pPr>
        <w:spacing w:after="0" w:line="240" w:lineRule="auto"/>
        <w:ind w:left="2832" w:hanging="2832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Kisújszállás Város Önkormányzata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  <w:t xml:space="preserve">            Kecze István                /2023.() számú </w:t>
      </w:r>
    </w:p>
    <w:p w14:paraId="49407F74" w14:textId="77777777" w:rsidR="000C67BC" w:rsidRPr="000C67BC" w:rsidRDefault="000C67BC" w:rsidP="000C67BC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 önkormányzati határozat </w:t>
      </w:r>
    </w:p>
    <w:p w14:paraId="4A6658C3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367FF97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7C51A06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Kunmadaras Nagyközség Önkormányzata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  <w:t xml:space="preserve"> Balogh Marianna          /2023.() sz.</w:t>
      </w:r>
    </w:p>
    <w:p w14:paraId="3F842DAC" w14:textId="77777777" w:rsidR="000C67BC" w:rsidRPr="000C67BC" w:rsidRDefault="000C67BC" w:rsidP="000C67BC">
      <w:pPr>
        <w:spacing w:after="0" w:line="240" w:lineRule="auto"/>
        <w:ind w:left="5664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  képviselő-testületi h a t á r o z a t </w:t>
      </w:r>
    </w:p>
    <w:p w14:paraId="4CD902FD" w14:textId="77777777" w:rsidR="000C67BC" w:rsidRPr="000C67BC" w:rsidRDefault="000C67BC" w:rsidP="000C67BC">
      <w:pPr>
        <w:spacing w:after="0" w:line="240" w:lineRule="auto"/>
        <w:ind w:left="5664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C548624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1AAF1F1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Kenderes Városi Önkormányzat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  <w:t xml:space="preserve">Barabásné                        /2023.()              </w:t>
      </w:r>
    </w:p>
    <w:p w14:paraId="66105C60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                                                     Forgács Edit                       számú határozat</w:t>
      </w:r>
    </w:p>
    <w:p w14:paraId="1CB4C710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                    </w:t>
      </w:r>
    </w:p>
    <w:p w14:paraId="5E4571C6" w14:textId="77777777" w:rsidR="000C67BC" w:rsidRPr="000C67BC" w:rsidRDefault="000C67BC" w:rsidP="000C67BC">
      <w:pPr>
        <w:spacing w:after="0" w:line="240" w:lineRule="auto"/>
        <w:ind w:left="6372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            </w:t>
      </w:r>
    </w:p>
    <w:p w14:paraId="292AA547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413614B" w14:textId="77777777" w:rsidR="000C67BC" w:rsidRPr="000C67BC" w:rsidRDefault="000C67BC" w:rsidP="000C67B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Berekfürdő Községi Önkormányzat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ab/>
        <w:t xml:space="preserve"> Molnár János                         /2023. () </w:t>
      </w:r>
    </w:p>
    <w:p w14:paraId="5688658B" w14:textId="77777777" w:rsidR="000C67BC" w:rsidRPr="000C67BC" w:rsidRDefault="000C67BC" w:rsidP="000C67B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    önkormányzati határozat  </w:t>
      </w:r>
    </w:p>
    <w:p w14:paraId="49AC6388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757330AB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F1F0F4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4599D3B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95BBA7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0F0C6C4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Karcag Városi Önkormányzat Képviselő-testülete nevében:</w:t>
      </w:r>
    </w:p>
    <w:p w14:paraId="6AA2907E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798E348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5F81D118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lastRenderedPageBreak/>
        <w:t>2023. ………….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  <w:t xml:space="preserve">            </w:t>
      </w:r>
    </w:p>
    <w:p w14:paraId="123F6C73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                                                          Szepesi Tibor             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  <w:t xml:space="preserve"> </w:t>
      </w:r>
    </w:p>
    <w:p w14:paraId="26302C61" w14:textId="77777777" w:rsidR="000C67BC" w:rsidRPr="000C67BC" w:rsidRDefault="000C67BC" w:rsidP="000C67BC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polgármester</w:t>
      </w:r>
    </w:p>
    <w:p w14:paraId="21234C5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234B444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Kisújszállás Város Önkormányzatának Képviselő-testülete nevében:</w:t>
      </w:r>
    </w:p>
    <w:p w14:paraId="1AF48EE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31B644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CE3A7C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2023. …………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  <w:t xml:space="preserve">           </w:t>
      </w:r>
    </w:p>
    <w:p w14:paraId="04A853E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                                                          Kecze István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48A7EA96" w14:textId="77777777" w:rsidR="000C67BC" w:rsidRPr="000C67BC" w:rsidRDefault="000C67BC" w:rsidP="000C67BC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polgármester</w:t>
      </w:r>
    </w:p>
    <w:p w14:paraId="6CDF4745" w14:textId="77777777" w:rsidR="000C67BC" w:rsidRPr="000C67BC" w:rsidRDefault="000C67BC" w:rsidP="000C67BC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CBE068B" w14:textId="77777777" w:rsidR="000C67BC" w:rsidRPr="000C67BC" w:rsidRDefault="000C67BC" w:rsidP="000C67BC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Kunmadaras Nagyközség Önkormányzatának Képviselő-testülete nevében:</w:t>
      </w:r>
    </w:p>
    <w:p w14:paraId="310DF2AA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7F233A5F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05834DD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2023…………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194D15C8" w14:textId="77777777" w:rsidR="000C67BC" w:rsidRPr="000C67BC" w:rsidRDefault="000C67BC" w:rsidP="000C67BC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Balogh Marianna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3D495EBE" w14:textId="77777777" w:rsidR="000C67BC" w:rsidRPr="000C67BC" w:rsidRDefault="000C67BC" w:rsidP="000C67BC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 polgármester</w:t>
      </w:r>
    </w:p>
    <w:p w14:paraId="42C464A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03556AE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Kenderes Város Önkormányzatának Képviselő-testülete nevében:</w:t>
      </w:r>
    </w:p>
    <w:p w14:paraId="7EF1ECE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221AA92D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73D8D792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2023………….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60D2ED07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                                                   Barabásné Forgács Edit            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16DC2274" w14:textId="77777777" w:rsidR="000C67BC" w:rsidRPr="000C67BC" w:rsidRDefault="000C67BC" w:rsidP="000C67BC">
      <w:pPr>
        <w:spacing w:after="0" w:line="240" w:lineRule="auto"/>
        <w:ind w:left="3600" w:hanging="180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  polgármester</w:t>
      </w:r>
    </w:p>
    <w:p w14:paraId="162267C0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40F2FFA6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Berekfürdő Község Önkormányzatának Képviselő-testülete nevében:</w:t>
      </w:r>
    </w:p>
    <w:p w14:paraId="45466769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38F9F465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</w:p>
    <w:p w14:paraId="6821AAF1" w14:textId="77777777" w:rsidR="000C67BC" w:rsidRPr="000C67BC" w:rsidRDefault="000C67BC" w:rsidP="000C67B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2023………….</w:t>
      </w:r>
    </w:p>
    <w:p w14:paraId="6EA7E119" w14:textId="77777777" w:rsidR="000C67BC" w:rsidRPr="000C67BC" w:rsidRDefault="000C67BC" w:rsidP="000C67BC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 xml:space="preserve">Molnár János           </w:t>
      </w: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ab/>
      </w:r>
    </w:p>
    <w:p w14:paraId="39737E75" w14:textId="77777777" w:rsidR="000C67BC" w:rsidRPr="000C67BC" w:rsidRDefault="000C67BC" w:rsidP="000C67BC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0"/>
          <w:lang w:eastAsia="hu-HU"/>
          <w14:ligatures w14:val="none"/>
        </w:rPr>
        <w:t>polgármester</w:t>
      </w:r>
    </w:p>
    <w:p w14:paraId="1EC72A71" w14:textId="77777777" w:rsidR="000C67BC" w:rsidRPr="000C67BC" w:rsidRDefault="000C67BC" w:rsidP="000C67BC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9B40605" w14:textId="77777777" w:rsidR="000C67BC" w:rsidRPr="000C67BC" w:rsidRDefault="000C67BC" w:rsidP="000C67BC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A57C6E7" w14:textId="77777777" w:rsidR="000C67BC" w:rsidRPr="000C67BC" w:rsidRDefault="000C67BC" w:rsidP="000C67BC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4768AFF" w14:textId="77777777" w:rsidR="000C67BC" w:rsidRPr="000C67BC" w:rsidRDefault="000C67BC" w:rsidP="000C67BC">
      <w:pPr>
        <w:tabs>
          <w:tab w:val="center" w:pos="738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0C67BC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 a r c a g, 2023. ……………………</w:t>
      </w:r>
    </w:p>
    <w:p w14:paraId="643F2FDD" w14:textId="77777777" w:rsidR="0072563D" w:rsidRDefault="0072563D"/>
    <w:sectPr w:rsidR="0072563D" w:rsidSect="008A19A7">
      <w:headerReference w:type="default" r:id="rId5"/>
      <w:footerReference w:type="first" r:id="rId6"/>
      <w:pgSz w:w="11906" w:h="16838"/>
      <w:pgMar w:top="899" w:right="1417" w:bottom="426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08E79" w14:textId="77777777" w:rsidR="000C67BC" w:rsidRDefault="000C67BC" w:rsidP="008A19A7"/>
  <w:p w14:paraId="2C16861C" w14:textId="77777777" w:rsidR="000C67BC" w:rsidRDefault="000C67BC">
    <w:pPr>
      <w:pStyle w:val="llb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F34E0" w14:textId="77777777" w:rsidR="000C67BC" w:rsidRPr="00BD5E34" w:rsidRDefault="000C67BC">
    <w:pPr>
      <w:pStyle w:val="lfej"/>
      <w:jc w:val="center"/>
    </w:pPr>
    <w:r w:rsidRPr="00BD5E34">
      <w:fldChar w:fldCharType="begin"/>
    </w:r>
    <w:r w:rsidRPr="00BD5E34">
      <w:instrText>PAGE</w:instrText>
    </w:r>
    <w:r w:rsidRPr="00BD5E34">
      <w:fldChar w:fldCharType="separate"/>
    </w:r>
    <w:r>
      <w:rPr>
        <w:noProof/>
      </w:rPr>
      <w:t>3</w:t>
    </w:r>
    <w:r w:rsidRPr="00BD5E34">
      <w:fldChar w:fldCharType="end"/>
    </w:r>
    <w:r w:rsidRPr="00BD5E34">
      <w:t xml:space="preserve"> / </w:t>
    </w:r>
    <w:r w:rsidRPr="00BD5E34">
      <w:fldChar w:fldCharType="begin"/>
    </w:r>
    <w:r w:rsidRPr="00BD5E34">
      <w:instrText>NUMPAGES</w:instrText>
    </w:r>
    <w:r w:rsidRPr="00BD5E34">
      <w:fldChar w:fldCharType="separate"/>
    </w:r>
    <w:r>
      <w:rPr>
        <w:noProof/>
      </w:rPr>
      <w:t>20</w:t>
    </w:r>
    <w:r w:rsidRPr="00BD5E34">
      <w:fldChar w:fldCharType="end"/>
    </w:r>
  </w:p>
  <w:p w14:paraId="4C5C3FDA" w14:textId="77777777" w:rsidR="000C67BC" w:rsidRDefault="000C67B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FC9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40F6C56"/>
    <w:multiLevelType w:val="hybridMultilevel"/>
    <w:tmpl w:val="C7EC1EF6"/>
    <w:lvl w:ilvl="0" w:tplc="2BA270CE">
      <w:start w:val="3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43229C"/>
    <w:multiLevelType w:val="multilevel"/>
    <w:tmpl w:val="58ECBD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4F13369"/>
    <w:multiLevelType w:val="multilevel"/>
    <w:tmpl w:val="97063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05360DE8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7322CDC"/>
    <w:multiLevelType w:val="hybridMultilevel"/>
    <w:tmpl w:val="9E6C3CB0"/>
    <w:lvl w:ilvl="0" w:tplc="856620A6">
      <w:start w:val="1"/>
      <w:numFmt w:val="bullet"/>
      <w:lvlText w:val="-"/>
      <w:lvlJc w:val="left"/>
      <w:pPr>
        <w:ind w:left="2136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0CFC51B7"/>
    <w:multiLevelType w:val="hybridMultilevel"/>
    <w:tmpl w:val="18608B9E"/>
    <w:lvl w:ilvl="0" w:tplc="A7C843A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7" w15:restartNumberingAfterBreak="0">
    <w:nsid w:val="112B594A"/>
    <w:multiLevelType w:val="multilevel"/>
    <w:tmpl w:val="6C2A1FF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14D314FF"/>
    <w:multiLevelType w:val="hybridMultilevel"/>
    <w:tmpl w:val="F7201EA2"/>
    <w:lvl w:ilvl="0" w:tplc="FE36F40C">
      <w:start w:val="1"/>
      <w:numFmt w:val="lowerLetter"/>
      <w:lvlText w:val="%1.)"/>
      <w:lvlJc w:val="left"/>
      <w:pPr>
        <w:tabs>
          <w:tab w:val="num" w:pos="1669"/>
        </w:tabs>
        <w:ind w:left="16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389"/>
        </w:tabs>
        <w:ind w:left="238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109"/>
        </w:tabs>
        <w:ind w:left="310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829"/>
        </w:tabs>
        <w:ind w:left="382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549"/>
        </w:tabs>
        <w:ind w:left="454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269"/>
        </w:tabs>
        <w:ind w:left="526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989"/>
        </w:tabs>
        <w:ind w:left="598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709"/>
        </w:tabs>
        <w:ind w:left="670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429"/>
        </w:tabs>
        <w:ind w:left="7429" w:hanging="180"/>
      </w:pPr>
    </w:lvl>
  </w:abstractNum>
  <w:abstractNum w:abstractNumId="9" w15:restartNumberingAfterBreak="0">
    <w:nsid w:val="169B78C7"/>
    <w:multiLevelType w:val="multilevel"/>
    <w:tmpl w:val="8A1846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17530BFE"/>
    <w:multiLevelType w:val="hybridMultilevel"/>
    <w:tmpl w:val="7AC6622C"/>
    <w:lvl w:ilvl="0" w:tplc="A5E85F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9D40477"/>
    <w:multiLevelType w:val="hybridMultilevel"/>
    <w:tmpl w:val="B1381D98"/>
    <w:lvl w:ilvl="0" w:tplc="A5E85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90E25"/>
    <w:multiLevelType w:val="multilevel"/>
    <w:tmpl w:val="57C23C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11049B"/>
    <w:multiLevelType w:val="multilevel"/>
    <w:tmpl w:val="97063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F1F06D8"/>
    <w:multiLevelType w:val="hybridMultilevel"/>
    <w:tmpl w:val="5DECAC0A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2BA270CE">
      <w:start w:val="3"/>
      <w:numFmt w:val="bullet"/>
      <w:lvlText w:val="-"/>
      <w:lvlJc w:val="left"/>
      <w:pPr>
        <w:ind w:left="2148" w:hanging="360"/>
      </w:pPr>
      <w:rPr>
        <w:rFonts w:ascii="Times New Roman" w:eastAsia="Calibr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10675A9"/>
    <w:multiLevelType w:val="singleLevel"/>
    <w:tmpl w:val="6F2A39A2"/>
    <w:lvl w:ilvl="0">
      <w:start w:val="74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1387A72"/>
    <w:multiLevelType w:val="multilevel"/>
    <w:tmpl w:val="6C2A1FF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326D2A84"/>
    <w:multiLevelType w:val="hybridMultilevel"/>
    <w:tmpl w:val="6FDCEC36"/>
    <w:lvl w:ilvl="0" w:tplc="5956BCE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7068D6"/>
    <w:multiLevelType w:val="multilevel"/>
    <w:tmpl w:val="A2C87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39094A9F"/>
    <w:multiLevelType w:val="hybridMultilevel"/>
    <w:tmpl w:val="67220E64"/>
    <w:lvl w:ilvl="0" w:tplc="250A3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BD7489"/>
    <w:multiLevelType w:val="singleLevel"/>
    <w:tmpl w:val="00D8BED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3E5864A7"/>
    <w:multiLevelType w:val="singleLevel"/>
    <w:tmpl w:val="B984AD6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1D07A5F"/>
    <w:multiLevelType w:val="multilevel"/>
    <w:tmpl w:val="0C6AA4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 w15:restartNumberingAfterBreak="0">
    <w:nsid w:val="41DC5FC5"/>
    <w:multiLevelType w:val="hybridMultilevel"/>
    <w:tmpl w:val="B69C255C"/>
    <w:lvl w:ilvl="0" w:tplc="F4A87EF6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A7C843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5F6C276">
      <w:start w:val="3"/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 w:tplc="C3006850">
      <w:start w:val="1"/>
      <w:numFmt w:val="lowerLetter"/>
      <w:lvlText w:val="%4.)"/>
      <w:lvlJc w:val="left"/>
      <w:pPr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E1686F"/>
    <w:multiLevelType w:val="hybridMultilevel"/>
    <w:tmpl w:val="7A1E35AA"/>
    <w:lvl w:ilvl="0" w:tplc="85F6C276">
      <w:start w:val="3"/>
      <w:numFmt w:val="bullet"/>
      <w:lvlText w:val="-"/>
      <w:lvlJc w:val="left"/>
      <w:pPr>
        <w:ind w:left="1920" w:hanging="360"/>
      </w:pPr>
      <w:rPr>
        <w:rFonts w:hint="default"/>
      </w:rPr>
    </w:lvl>
    <w:lvl w:ilvl="1" w:tplc="85F6C276">
      <w:start w:val="3"/>
      <w:numFmt w:val="bullet"/>
      <w:lvlText w:val="-"/>
      <w:lvlJc w:val="left"/>
      <w:pPr>
        <w:ind w:left="2148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89548D8"/>
    <w:multiLevelType w:val="hybridMultilevel"/>
    <w:tmpl w:val="99C8FBEA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E02060"/>
    <w:multiLevelType w:val="multilevel"/>
    <w:tmpl w:val="4FBE97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DB90526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4E780744"/>
    <w:multiLevelType w:val="hybridMultilevel"/>
    <w:tmpl w:val="138C2632"/>
    <w:lvl w:ilvl="0" w:tplc="2B7A57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4FBB7875"/>
    <w:multiLevelType w:val="multilevel"/>
    <w:tmpl w:val="97063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50576F87"/>
    <w:multiLevelType w:val="hybridMultilevel"/>
    <w:tmpl w:val="D466C490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078576E"/>
    <w:multiLevelType w:val="multilevel"/>
    <w:tmpl w:val="80B2D3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27B128C"/>
    <w:multiLevelType w:val="hybridMultilevel"/>
    <w:tmpl w:val="FF807B76"/>
    <w:lvl w:ilvl="0" w:tplc="2BA270CE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5765B86"/>
    <w:multiLevelType w:val="hybridMultilevel"/>
    <w:tmpl w:val="591AAF5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1806DE"/>
    <w:multiLevelType w:val="hybridMultilevel"/>
    <w:tmpl w:val="D6227910"/>
    <w:lvl w:ilvl="0" w:tplc="A5E85F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806325C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582D6BFC"/>
    <w:multiLevelType w:val="hybridMultilevel"/>
    <w:tmpl w:val="B0E6F280"/>
    <w:lvl w:ilvl="0" w:tplc="19AC4AD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82E128E"/>
    <w:multiLevelType w:val="hybridMultilevel"/>
    <w:tmpl w:val="127C9646"/>
    <w:lvl w:ilvl="0" w:tplc="1EA2A6AA">
      <w:start w:val="4"/>
      <w:numFmt w:val="bullet"/>
      <w:lvlText w:val="-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38" w15:restartNumberingAfterBreak="0">
    <w:nsid w:val="5913643B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59317976"/>
    <w:multiLevelType w:val="multilevel"/>
    <w:tmpl w:val="B8BEE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0" w15:restartNumberingAfterBreak="0">
    <w:nsid w:val="60D93EFB"/>
    <w:multiLevelType w:val="multilevel"/>
    <w:tmpl w:val="A2C87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0">
    <w:nsid w:val="622273FE"/>
    <w:multiLevelType w:val="hybridMultilevel"/>
    <w:tmpl w:val="6172D3CE"/>
    <w:lvl w:ilvl="0" w:tplc="160C35E0">
      <w:start w:val="20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675D6D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3" w15:restartNumberingAfterBreak="0">
    <w:nsid w:val="6C5E2703"/>
    <w:multiLevelType w:val="hybridMultilevel"/>
    <w:tmpl w:val="AF8C1A9C"/>
    <w:lvl w:ilvl="0" w:tplc="A7C843A2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44" w15:restartNumberingAfterBreak="0">
    <w:nsid w:val="6E0E5F5C"/>
    <w:multiLevelType w:val="hybridMultilevel"/>
    <w:tmpl w:val="49CCA674"/>
    <w:lvl w:ilvl="0" w:tplc="85F6C276">
      <w:start w:val="3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710A59E1"/>
    <w:multiLevelType w:val="hybridMultilevel"/>
    <w:tmpl w:val="D14CE7F2"/>
    <w:lvl w:ilvl="0" w:tplc="85F6C276">
      <w:start w:val="3"/>
      <w:numFmt w:val="bullet"/>
      <w:lvlText w:val="-"/>
      <w:lvlJc w:val="left"/>
      <w:pPr>
        <w:ind w:left="20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2B3A32"/>
    <w:multiLevelType w:val="multilevel"/>
    <w:tmpl w:val="01B4A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7" w15:restartNumberingAfterBreak="0">
    <w:nsid w:val="7255774D"/>
    <w:multiLevelType w:val="multilevel"/>
    <w:tmpl w:val="8A1846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8" w15:restartNumberingAfterBreak="0">
    <w:nsid w:val="72700633"/>
    <w:multiLevelType w:val="multilevel"/>
    <w:tmpl w:val="0C6AA4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9" w15:restartNumberingAfterBreak="0">
    <w:nsid w:val="763467FF"/>
    <w:multiLevelType w:val="multilevel"/>
    <w:tmpl w:val="CF14E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7A990D29"/>
    <w:multiLevelType w:val="hybridMultilevel"/>
    <w:tmpl w:val="3C502A74"/>
    <w:lvl w:ilvl="0" w:tplc="A5E85F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7B385E96"/>
    <w:multiLevelType w:val="multilevel"/>
    <w:tmpl w:val="58ECBD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2" w15:restartNumberingAfterBreak="0">
    <w:nsid w:val="7B4C686D"/>
    <w:multiLevelType w:val="multilevel"/>
    <w:tmpl w:val="FAC890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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3" w15:restartNumberingAfterBreak="0">
    <w:nsid w:val="7D26743B"/>
    <w:multiLevelType w:val="multilevel"/>
    <w:tmpl w:val="FAC890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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72773753">
    <w:abstractNumId w:val="33"/>
  </w:num>
  <w:num w:numId="2" w16cid:durableId="835656189">
    <w:abstractNumId w:val="15"/>
  </w:num>
  <w:num w:numId="3" w16cid:durableId="939796180">
    <w:abstractNumId w:val="21"/>
  </w:num>
  <w:num w:numId="4" w16cid:durableId="1091705730">
    <w:abstractNumId w:val="52"/>
  </w:num>
  <w:num w:numId="5" w16cid:durableId="240068968">
    <w:abstractNumId w:val="4"/>
  </w:num>
  <w:num w:numId="6" w16cid:durableId="764497938">
    <w:abstractNumId w:val="46"/>
  </w:num>
  <w:num w:numId="7" w16cid:durableId="124204912">
    <w:abstractNumId w:val="40"/>
  </w:num>
  <w:num w:numId="8" w16cid:durableId="24796889">
    <w:abstractNumId w:val="47"/>
  </w:num>
  <w:num w:numId="9" w16cid:durableId="48382619">
    <w:abstractNumId w:val="29"/>
  </w:num>
  <w:num w:numId="10" w16cid:durableId="2100061311">
    <w:abstractNumId w:val="35"/>
  </w:num>
  <w:num w:numId="11" w16cid:durableId="797838640">
    <w:abstractNumId w:val="7"/>
  </w:num>
  <w:num w:numId="12" w16cid:durableId="536695375">
    <w:abstractNumId w:val="8"/>
  </w:num>
  <w:num w:numId="13" w16cid:durableId="1642732849">
    <w:abstractNumId w:val="37"/>
  </w:num>
  <w:num w:numId="14" w16cid:durableId="601649769">
    <w:abstractNumId w:val="17"/>
  </w:num>
  <w:num w:numId="15" w16cid:durableId="7831335">
    <w:abstractNumId w:val="23"/>
  </w:num>
  <w:num w:numId="16" w16cid:durableId="1175806535">
    <w:abstractNumId w:val="14"/>
  </w:num>
  <w:num w:numId="17" w16cid:durableId="45105358">
    <w:abstractNumId w:val="1"/>
  </w:num>
  <w:num w:numId="18" w16cid:durableId="1675380456">
    <w:abstractNumId w:val="25"/>
  </w:num>
  <w:num w:numId="19" w16cid:durableId="1790732925">
    <w:abstractNumId w:val="45"/>
  </w:num>
  <w:num w:numId="20" w16cid:durableId="15620987">
    <w:abstractNumId w:val="30"/>
  </w:num>
  <w:num w:numId="21" w16cid:durableId="1420785418">
    <w:abstractNumId w:val="44"/>
  </w:num>
  <w:num w:numId="22" w16cid:durableId="216169638">
    <w:abstractNumId w:val="24"/>
  </w:num>
  <w:num w:numId="23" w16cid:durableId="1360005873">
    <w:abstractNumId w:val="6"/>
  </w:num>
  <w:num w:numId="24" w16cid:durableId="1600142815">
    <w:abstractNumId w:val="43"/>
  </w:num>
  <w:num w:numId="25" w16cid:durableId="1323393151">
    <w:abstractNumId w:val="51"/>
  </w:num>
  <w:num w:numId="26" w16cid:durableId="1179392436">
    <w:abstractNumId w:val="22"/>
  </w:num>
  <w:num w:numId="27" w16cid:durableId="1088962593">
    <w:abstractNumId w:val="11"/>
  </w:num>
  <w:num w:numId="28" w16cid:durableId="83571092">
    <w:abstractNumId w:val="31"/>
  </w:num>
  <w:num w:numId="29" w16cid:durableId="699668576">
    <w:abstractNumId w:val="10"/>
  </w:num>
  <w:num w:numId="30" w16cid:durableId="1582913071">
    <w:abstractNumId w:val="34"/>
  </w:num>
  <w:num w:numId="31" w16cid:durableId="55469952">
    <w:abstractNumId w:val="50"/>
  </w:num>
  <w:num w:numId="32" w16cid:durableId="1437096646">
    <w:abstractNumId w:val="0"/>
  </w:num>
  <w:num w:numId="33" w16cid:durableId="385300900">
    <w:abstractNumId w:val="32"/>
  </w:num>
  <w:num w:numId="34" w16cid:durableId="2041084466">
    <w:abstractNumId w:val="49"/>
  </w:num>
  <w:num w:numId="35" w16cid:durableId="761800965">
    <w:abstractNumId w:val="20"/>
    <w:lvlOverride w:ilvl="0"/>
  </w:num>
  <w:num w:numId="36" w16cid:durableId="1534417374">
    <w:abstractNumId w:val="5"/>
  </w:num>
  <w:num w:numId="37" w16cid:durableId="1375891506">
    <w:abstractNumId w:val="13"/>
  </w:num>
  <w:num w:numId="38" w16cid:durableId="1895432437">
    <w:abstractNumId w:val="42"/>
  </w:num>
  <w:num w:numId="39" w16cid:durableId="2016179257">
    <w:abstractNumId w:val="38"/>
  </w:num>
  <w:num w:numId="40" w16cid:durableId="1879314757">
    <w:abstractNumId w:val="3"/>
  </w:num>
  <w:num w:numId="41" w16cid:durableId="651372721">
    <w:abstractNumId w:val="2"/>
  </w:num>
  <w:num w:numId="42" w16cid:durableId="1169905069">
    <w:abstractNumId w:val="48"/>
  </w:num>
  <w:num w:numId="43" w16cid:durableId="514005609">
    <w:abstractNumId w:val="53"/>
  </w:num>
  <w:num w:numId="44" w16cid:durableId="1619990413">
    <w:abstractNumId w:val="39"/>
  </w:num>
  <w:num w:numId="45" w16cid:durableId="770469838">
    <w:abstractNumId w:val="12"/>
  </w:num>
  <w:num w:numId="46" w16cid:durableId="1895698099">
    <w:abstractNumId w:val="27"/>
  </w:num>
  <w:num w:numId="47" w16cid:durableId="504126699">
    <w:abstractNumId w:val="16"/>
  </w:num>
  <w:num w:numId="48" w16cid:durableId="1850487623">
    <w:abstractNumId w:val="18"/>
  </w:num>
  <w:num w:numId="49" w16cid:durableId="1491600495">
    <w:abstractNumId w:val="9"/>
  </w:num>
  <w:num w:numId="50" w16cid:durableId="1295939380">
    <w:abstractNumId w:val="26"/>
  </w:num>
  <w:num w:numId="51" w16cid:durableId="1198853973">
    <w:abstractNumId w:val="41"/>
  </w:num>
  <w:num w:numId="52" w16cid:durableId="1466003024">
    <w:abstractNumId w:val="28"/>
  </w:num>
  <w:num w:numId="53" w16cid:durableId="1121656459">
    <w:abstractNumId w:val="19"/>
  </w:num>
  <w:num w:numId="54" w16cid:durableId="21318236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BC"/>
    <w:rsid w:val="000C67BC"/>
    <w:rsid w:val="0072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CB84A"/>
  <w15:chartTrackingRefBased/>
  <w15:docId w15:val="{D034C530-CAD8-44E1-9470-4A6E99D2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0C67B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kern w:val="0"/>
      <w:sz w:val="24"/>
      <w:szCs w:val="20"/>
      <w:lang w:val="x-none" w:eastAsia="hu-HU"/>
      <w14:ligatures w14:val="none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C67B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kern w:val="0"/>
      <w:sz w:val="26"/>
      <w:szCs w:val="26"/>
      <w:lang w:val="x-none" w:eastAsia="hu-HU"/>
      <w14:ligatures w14:val="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C67B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val="x-none" w:eastAsia="hu-HU"/>
      <w14:ligatures w14:val="none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0C67BC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x-none" w:eastAsia="hu-HU"/>
      <w14:ligatures w14:val="none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C67BC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kern w:val="0"/>
      <w:sz w:val="24"/>
      <w:szCs w:val="24"/>
      <w:lang w:val="x-none"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0C67BC"/>
    <w:rPr>
      <w:rFonts w:ascii="Times New Roman" w:eastAsia="Times New Roman" w:hAnsi="Times New Roman" w:cs="Times New Roman"/>
      <w:kern w:val="0"/>
      <w:sz w:val="24"/>
      <w:szCs w:val="20"/>
      <w:lang w:val="x-none" w:eastAsia="hu-HU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C67BC"/>
    <w:rPr>
      <w:rFonts w:ascii="Cambria" w:eastAsia="Times New Roman" w:hAnsi="Cambria" w:cs="Times New Roman"/>
      <w:b/>
      <w:bCs/>
      <w:color w:val="4F81BD"/>
      <w:kern w:val="0"/>
      <w:sz w:val="26"/>
      <w:szCs w:val="26"/>
      <w:lang w:val="x-none" w:eastAsia="hu-HU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C67BC"/>
    <w:rPr>
      <w:rFonts w:ascii="Cambria" w:eastAsia="Times New Roman" w:hAnsi="Cambria" w:cs="Times New Roman"/>
      <w:b/>
      <w:bCs/>
      <w:color w:val="4F81BD"/>
      <w:kern w:val="0"/>
      <w:sz w:val="24"/>
      <w:szCs w:val="24"/>
      <w:lang w:val="x-none" w:eastAsia="hu-HU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rsid w:val="000C67BC"/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x-none" w:eastAsia="hu-HU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C67BC"/>
    <w:rPr>
      <w:rFonts w:ascii="Cambria" w:eastAsia="Times New Roman" w:hAnsi="Cambria" w:cs="Times New Roman"/>
      <w:color w:val="243F60"/>
      <w:kern w:val="0"/>
      <w:sz w:val="24"/>
      <w:szCs w:val="24"/>
      <w:lang w:val="x-none" w:eastAsia="hu-HU"/>
      <w14:ligatures w14:val="none"/>
    </w:rPr>
  </w:style>
  <w:style w:type="numbering" w:customStyle="1" w:styleId="Nemlista1">
    <w:name w:val="Nem lista1"/>
    <w:next w:val="Nemlista"/>
    <w:uiPriority w:val="99"/>
    <w:semiHidden/>
    <w:unhideWhenUsed/>
    <w:rsid w:val="000C67BC"/>
  </w:style>
  <w:style w:type="paragraph" w:styleId="Nincstrkz">
    <w:name w:val="No Spacing"/>
    <w:link w:val="NincstrkzChar"/>
    <w:uiPriority w:val="1"/>
    <w:qFormat/>
    <w:rsid w:val="000C67B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0C67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0C67BC"/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0C67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0C67BC"/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paragraph" w:styleId="Cm">
    <w:name w:val="Title"/>
    <w:basedOn w:val="Norml"/>
    <w:link w:val="CmChar"/>
    <w:qFormat/>
    <w:rsid w:val="000C67BC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u w:val="single"/>
      <w:lang w:val="x-none" w:eastAsia="hu-HU"/>
      <w14:ligatures w14:val="none"/>
    </w:rPr>
  </w:style>
  <w:style w:type="character" w:customStyle="1" w:styleId="CmChar">
    <w:name w:val="Cím Char"/>
    <w:basedOn w:val="Bekezdsalapbettpusa"/>
    <w:link w:val="Cm"/>
    <w:rsid w:val="000C67BC"/>
    <w:rPr>
      <w:rFonts w:ascii="Times New Roman" w:eastAsia="Times New Roman" w:hAnsi="Times New Roman" w:cs="Times New Roman"/>
      <w:b/>
      <w:kern w:val="0"/>
      <w:sz w:val="24"/>
      <w:szCs w:val="20"/>
      <w:u w:val="single"/>
      <w:lang w:val="x-none" w:eastAsia="hu-HU"/>
      <w14:ligatures w14:val="none"/>
    </w:rPr>
  </w:style>
  <w:style w:type="paragraph" w:styleId="Szvegtrzs">
    <w:name w:val="Body Text"/>
    <w:basedOn w:val="Norml"/>
    <w:link w:val="SzvegtrzsChar"/>
    <w:rsid w:val="000C67B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val="x-none" w:eastAsia="hu-HU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0C67BC"/>
    <w:rPr>
      <w:rFonts w:ascii="Times New Roman" w:eastAsia="Times New Roman" w:hAnsi="Times New Roman" w:cs="Times New Roman"/>
      <w:kern w:val="0"/>
      <w:sz w:val="24"/>
      <w:szCs w:val="20"/>
      <w:lang w:val="x-none" w:eastAsia="hu-HU"/>
      <w14:ligatures w14:val="none"/>
    </w:rPr>
  </w:style>
  <w:style w:type="paragraph" w:customStyle="1" w:styleId="Stlus1">
    <w:name w:val="Stílus1"/>
    <w:basedOn w:val="Norml"/>
    <w:rsid w:val="000C67B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paragraph" w:styleId="Szvegtrzs3">
    <w:name w:val="Body Text 3"/>
    <w:basedOn w:val="Norml"/>
    <w:link w:val="Szvegtrzs3Char"/>
    <w:rsid w:val="000C67BC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val="x-none" w:eastAsia="hu-HU"/>
      <w14:ligatures w14:val="none"/>
    </w:rPr>
  </w:style>
  <w:style w:type="character" w:customStyle="1" w:styleId="Szvegtrzs3Char">
    <w:name w:val="Szövegtörzs 3 Char"/>
    <w:basedOn w:val="Bekezdsalapbettpusa"/>
    <w:link w:val="Szvegtrzs3"/>
    <w:rsid w:val="000C67BC"/>
    <w:rPr>
      <w:rFonts w:ascii="Times New Roman" w:eastAsia="Times New Roman" w:hAnsi="Times New Roman" w:cs="Times New Roman"/>
      <w:b/>
      <w:kern w:val="0"/>
      <w:sz w:val="24"/>
      <w:szCs w:val="20"/>
      <w:lang w:val="x-none" w:eastAsia="hu-HU"/>
      <w14:ligatures w14:val="none"/>
    </w:rPr>
  </w:style>
  <w:style w:type="paragraph" w:styleId="Szvegtrzsbehzssal2">
    <w:name w:val="Body Text Indent 2"/>
    <w:basedOn w:val="Norml"/>
    <w:link w:val="Szvegtrzsbehzssal2Char"/>
    <w:rsid w:val="000C67B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character" w:customStyle="1" w:styleId="Szvegtrzsbehzssal2Char">
    <w:name w:val="Szövegtörzs behúzással 2 Char"/>
    <w:basedOn w:val="Bekezdsalapbettpusa"/>
    <w:link w:val="Szvegtrzsbehzssal2"/>
    <w:rsid w:val="000C67BC"/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paragraph" w:styleId="Szvegtrzsbehzssal3">
    <w:name w:val="Body Text Indent 3"/>
    <w:basedOn w:val="Norml"/>
    <w:link w:val="Szvegtrzsbehzssal3Char"/>
    <w:rsid w:val="000C67BC"/>
    <w:pPr>
      <w:spacing w:after="0" w:line="240" w:lineRule="auto"/>
      <w:ind w:left="720" w:hanging="360"/>
      <w:jc w:val="both"/>
    </w:pPr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character" w:customStyle="1" w:styleId="Szvegtrzsbehzssal3Char">
    <w:name w:val="Szövegtörzs behúzással 3 Char"/>
    <w:basedOn w:val="Bekezdsalapbettpusa"/>
    <w:link w:val="Szvegtrzsbehzssal3"/>
    <w:rsid w:val="000C67BC"/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0C67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C67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hu-HU"/>
      <w14:ligatures w14:val="none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C67BC"/>
    <w:rPr>
      <w:rFonts w:ascii="Times New Roman" w:eastAsia="Times New Roman" w:hAnsi="Times New Roman" w:cs="Times New Roman"/>
      <w:kern w:val="0"/>
      <w:sz w:val="20"/>
      <w:szCs w:val="20"/>
      <w:lang w:val="x-none" w:eastAsia="hu-HU"/>
      <w14:ligatures w14:val="none"/>
    </w:rPr>
  </w:style>
  <w:style w:type="character" w:styleId="Lbjegyzet-hivatkozs">
    <w:name w:val="footnote reference"/>
    <w:uiPriority w:val="99"/>
    <w:semiHidden/>
    <w:unhideWhenUsed/>
    <w:rsid w:val="000C67BC"/>
    <w:rPr>
      <w:vertAlign w:val="superscript"/>
    </w:rPr>
  </w:style>
  <w:style w:type="paragraph" w:styleId="Csakszveg">
    <w:name w:val="Plain Text"/>
    <w:basedOn w:val="Norml"/>
    <w:link w:val="CsakszvegChar"/>
    <w:uiPriority w:val="99"/>
    <w:semiHidden/>
    <w:unhideWhenUsed/>
    <w:rsid w:val="000C67BC"/>
    <w:pPr>
      <w:spacing w:after="0" w:line="240" w:lineRule="auto"/>
    </w:pPr>
    <w:rPr>
      <w:rFonts w:ascii="Consolas" w:eastAsia="Calibri" w:hAnsi="Consolas" w:cs="Times New Roman"/>
      <w:kern w:val="0"/>
      <w:sz w:val="21"/>
      <w:szCs w:val="21"/>
      <w:lang w:val="x-none"/>
      <w14:ligatures w14:val="none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0C67BC"/>
    <w:rPr>
      <w:rFonts w:ascii="Consolas" w:eastAsia="Calibri" w:hAnsi="Consolas" w:cs="Times New Roman"/>
      <w:kern w:val="0"/>
      <w:sz w:val="21"/>
      <w:szCs w:val="21"/>
      <w:lang w:val="x-none"/>
      <w14:ligatures w14:val="none"/>
    </w:rPr>
  </w:style>
  <w:style w:type="character" w:customStyle="1" w:styleId="NincstrkzChar">
    <w:name w:val="Nincs térköz Char"/>
    <w:link w:val="Nincstrkz"/>
    <w:uiPriority w:val="1"/>
    <w:rsid w:val="000C67BC"/>
    <w:rPr>
      <w:rFonts w:ascii="Calibri" w:eastAsia="Calibri" w:hAnsi="Calibri" w:cs="Times New Roman"/>
      <w:kern w:val="0"/>
      <w14:ligatures w14:val="none"/>
    </w:rPr>
  </w:style>
  <w:style w:type="paragraph" w:customStyle="1" w:styleId="WW-Alaprtelmezett">
    <w:name w:val="WW-Alapértelmezett"/>
    <w:rsid w:val="000C67B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67BC"/>
    <w:pPr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hu-HU"/>
      <w14:ligatures w14:val="non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67BC"/>
    <w:rPr>
      <w:rFonts w:ascii="Segoe UI" w:eastAsia="Times New Roman" w:hAnsi="Segoe UI" w:cs="Segoe UI"/>
      <w:kern w:val="0"/>
      <w:sz w:val="18"/>
      <w:szCs w:val="18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4276</Words>
  <Characters>29508</Characters>
  <Application>Microsoft Office Word</Application>
  <DocSecurity>0</DocSecurity>
  <Lines>245</Lines>
  <Paragraphs>67</Paragraphs>
  <ScaleCrop>false</ScaleCrop>
  <Company/>
  <LinksUpToDate>false</LinksUpToDate>
  <CharactersWithSpaces>33717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Kakas Veronika</dc:creator>
  <cp:keywords/>
  <dc:description/>
  <cp:lastModifiedBy>Kakas Veronika</cp:lastModifiedBy>
  <cp:revision>1</cp:revision>
  <cp:lastPrinted>2023-10-30T07:32:00Z</cp:lastPrinted>
  <dcterms:created xsi:type="dcterms:W3CDTF">2023-10-30T07:31:00Z</dcterms:created>
  <dcterms:modified xsi:type="dcterms:W3CDTF">2023-10-30T07:33:00Z</dcterms:modified>
</cp:coreProperties>
</file>